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F9" w:rsidRDefault="001872F9" w:rsidP="00CF5910">
      <w:pPr>
        <w:spacing w:after="0"/>
        <w:jc w:val="center"/>
        <w:rPr>
          <w:b/>
          <w:sz w:val="32"/>
          <w:szCs w:val="32"/>
          <w:lang w:val="en-GB"/>
        </w:rPr>
      </w:pPr>
      <w:r>
        <w:rPr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34" type="#_x0000_t202" style="position:absolute;left:0;text-align:left;margin-left:115.2pt;margin-top:18.35pt;width:227.05pt;height:168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7CEwIAAP0DAAAOAAAAZHJzL2Uyb0RvYy54bWysU9Fu0zAUfUfiHyy/0zRpy9Ko6TQ2hpAG&#10;TBp8gOM4jcH2NbbbZPv6XTtdV8EbIg+Wb67vufccH28uR63IQTgvwdQ0n80pEYZDK82upj++374r&#10;KfGBmZYpMKKmj8LTy+3bN5vBVqKAHlQrHEEQ46vB1rQPwVZZ5nkvNPMzsMJgsgOnWcDQ7bLWsQHR&#10;tcqK+fx9NoBrrQMuvMe/N1OSbhN+1wkevnWdF4GomuJsIa0urU1cs+2GVTvHbC/5cQz2D1NoJg02&#10;PUHdsMDI3sm/oLTkDjx0YcZBZ9B1kovEAdnk8z/YPPTMisQFxfH2JJP/f7D86+HeEdnWtMgpMUzj&#10;Hd2D+inIE2mEF61UoEkRdRqsr/D4g8WCMH6AEe87cfb2DvgvTwxc98zsxJVzMPSCtThnHiuzs9IJ&#10;x0eQZvgCLfZj+wAJaOycjiKiLATR8b4eT3ckxkA4/izKcnGxwBTHXJEvyqJcpx6seim3zodPAseO&#10;m5o6NEGCZ4c7H+I4rHo5ErsZuJVKJSMoQ4aarlfFKhWcZbQM6FMldU3Lefwm50SWH02bigOTatpj&#10;A2WOtCPTiXMYmxEPRi0aaB9RAAeTH/H94KYH90TJgF6sqf+9Z05Qoj4bFHGdL5fRvClYri4KDNx5&#10;pjnPMMMRqqaBkml7HZLhJ65XKHYnkwyvkxxnRY8ldY7vIZr4PE6nXl/t9hkAAP//AwBQSwMEFAAG&#10;AAgAAAAhAIHcDg3fAAAACgEAAA8AAABkcnMvZG93bnJldi54bWxMj01PwzAMhu9I+w+RJ3FjCWvX&#10;jdJ0mkBcQYwPiVvWeG21xqmabC3/HnOCo+1Hr5+32E6uExccQutJw+1CgUCqvG2p1vD+9nSzARGi&#10;IWs6T6jhGwNsy9lVYXLrR3rFyz7WgkMo5EZDE2OfSxmqBp0JC98j8e3oB2cij0Mt7WBGDnedXCqV&#10;SWda4g+N6fGhweq0PzsNH8/Hr89UvdSPbtWPflKS3J3U+no+7e5BRJziHwy/+qwOJTsd/JlsEJ2G&#10;ZaJSRjUk2RoEA9kmXYE48GKdpCDLQv6vUP4AAAD//wMAUEsBAi0AFAAGAAgAAAAhALaDOJL+AAAA&#10;4QEAABMAAAAAAAAAAAAAAAAAAAAAAFtDb250ZW50X1R5cGVzXS54bWxQSwECLQAUAAYACAAAACEA&#10;OP0h/9YAAACUAQAACwAAAAAAAAAAAAAAAAAvAQAAX3JlbHMvLnJlbHNQSwECLQAUAAYACAAAACEA&#10;NxWewhMCAAD9AwAADgAAAAAAAAAAAAAAAAAuAgAAZHJzL2Uyb0RvYy54bWxQSwECLQAUAAYACAAA&#10;ACEAgdwODd8AAAAKAQAADwAAAAAAAAAAAAAAAABtBAAAZHJzL2Rvd25yZXYueG1sUEsFBgAAAAAE&#10;AAQA8wAAAHkFAAAAAA==&#10;" filled="f" stroked="f">
            <v:textbox>
              <w:txbxContent>
                <w:p w:rsidR="001872F9" w:rsidRPr="00F83184" w:rsidRDefault="001872F9" w:rsidP="00F83184">
                  <w:pPr>
                    <w:spacing w:after="0"/>
                    <w:jc w:val="center"/>
                    <w:rPr>
                      <w:b/>
                      <w:lang w:val="en-GB"/>
                    </w:rPr>
                  </w:pPr>
                  <w:r w:rsidRPr="00F83184">
                    <w:rPr>
                      <w:b/>
                      <w:lang w:val="en-GB"/>
                    </w:rPr>
                    <w:t>Maribor, 18</w:t>
                  </w:r>
                  <w:r w:rsidRPr="00F83184">
                    <w:rPr>
                      <w:b/>
                      <w:vertAlign w:val="superscript"/>
                      <w:lang w:val="en-GB"/>
                    </w:rPr>
                    <w:t>th</w:t>
                  </w:r>
                  <w:r w:rsidRPr="00F83184">
                    <w:rPr>
                      <w:b/>
                      <w:lang w:val="en-GB"/>
                    </w:rPr>
                    <w:t xml:space="preserve"> – 19</w:t>
                  </w:r>
                  <w:r w:rsidRPr="00F83184">
                    <w:rPr>
                      <w:b/>
                      <w:vertAlign w:val="superscript"/>
                      <w:lang w:val="en-GB"/>
                    </w:rPr>
                    <w:t>th</w:t>
                  </w:r>
                  <w:r w:rsidRPr="00F83184">
                    <w:rPr>
                      <w:b/>
                      <w:lang w:val="en-GB"/>
                    </w:rPr>
                    <w:t xml:space="preserve"> of September 2013</w:t>
                  </w:r>
                </w:p>
                <w:p w:rsidR="001872F9" w:rsidRDefault="001872F9" w:rsidP="00F83184">
                  <w:pPr>
                    <w:spacing w:after="0"/>
                    <w:jc w:val="center"/>
                    <w:rPr>
                      <w:sz w:val="32"/>
                      <w:szCs w:val="32"/>
                      <w:lang w:val="en-GB"/>
                    </w:rPr>
                  </w:pPr>
                </w:p>
                <w:p w:rsidR="001872F9" w:rsidRPr="00F83184" w:rsidRDefault="001872F9" w:rsidP="00F83184">
                  <w:pPr>
                    <w:spacing w:after="0"/>
                    <w:jc w:val="center"/>
                    <w:rPr>
                      <w:sz w:val="32"/>
                      <w:szCs w:val="32"/>
                      <w:lang w:val="en-GB"/>
                    </w:rPr>
                  </w:pPr>
                </w:p>
                <w:p w:rsidR="001872F9" w:rsidRDefault="001872F9" w:rsidP="00491F7F">
                  <w:pPr>
                    <w:jc w:val="center"/>
                    <w:rPr>
                      <w:lang w:val="en-GB"/>
                    </w:rPr>
                  </w:pPr>
                  <w:r>
                    <w:rPr>
                      <w:b/>
                      <w:sz w:val="32"/>
                      <w:szCs w:val="32"/>
                      <w:lang w:val="en-GB"/>
                    </w:rPr>
                    <w:t xml:space="preserve">INTERNATIONAL </w:t>
                  </w:r>
                  <w:r w:rsidRPr="0000741D">
                    <w:rPr>
                      <w:b/>
                      <w:sz w:val="32"/>
                      <w:szCs w:val="32"/>
                      <w:lang w:val="en-GB"/>
                    </w:rPr>
                    <w:t xml:space="preserve">FINAL CONFERENCE </w:t>
                  </w:r>
                  <w:r>
                    <w:rPr>
                      <w:b/>
                      <w:sz w:val="32"/>
                      <w:szCs w:val="32"/>
                      <w:lang w:val="en-GB"/>
                    </w:rPr>
                    <w:t xml:space="preserve">OF THE </w:t>
                  </w:r>
                  <w:r w:rsidRPr="0000741D">
                    <w:rPr>
                      <w:b/>
                      <w:sz w:val="32"/>
                      <w:szCs w:val="32"/>
                      <w:lang w:val="en-GB"/>
                    </w:rPr>
                    <w:t xml:space="preserve">PMinter </w:t>
                  </w:r>
                  <w:r>
                    <w:rPr>
                      <w:b/>
                      <w:sz w:val="32"/>
                      <w:szCs w:val="32"/>
                      <w:lang w:val="en-GB"/>
                    </w:rPr>
                    <w:t>PROJECT</w:t>
                  </w:r>
                  <w:r w:rsidRPr="00491F7F">
                    <w:rPr>
                      <w:lang w:val="en-GB"/>
                    </w:rPr>
                    <w:t xml:space="preserve"> </w:t>
                  </w:r>
                </w:p>
                <w:p w:rsidR="001872F9" w:rsidRPr="0000741D" w:rsidRDefault="001872F9" w:rsidP="00491F7F">
                  <w:pPr>
                    <w:jc w:val="center"/>
                    <w:rPr>
                      <w:b/>
                      <w:sz w:val="32"/>
                      <w:szCs w:val="32"/>
                      <w:lang w:val="en-GB"/>
                    </w:rPr>
                  </w:pPr>
                  <w:bookmarkStart w:id="0" w:name="_GoBack"/>
                  <w:bookmarkEnd w:id="0"/>
                  <w:r>
                    <w:rPr>
                      <w:b/>
                      <w:sz w:val="32"/>
                      <w:szCs w:val="32"/>
                      <w:lang w:val="en-GB"/>
                    </w:rPr>
                    <w:t>P</w:t>
                  </w:r>
                  <w:r w:rsidRPr="0000741D">
                    <w:rPr>
                      <w:b/>
                      <w:sz w:val="32"/>
                      <w:szCs w:val="32"/>
                      <w:lang w:val="en-GB"/>
                    </w:rPr>
                    <w:t>rogram</w:t>
                  </w:r>
                </w:p>
                <w:p w:rsidR="001872F9" w:rsidRDefault="001872F9" w:rsidP="00491F7F">
                  <w:pPr>
                    <w:jc w:val="center"/>
                    <w:rPr>
                      <w:lang w:val="en-GB"/>
                    </w:rPr>
                  </w:pPr>
                </w:p>
                <w:p w:rsidR="001872F9" w:rsidRDefault="001872F9" w:rsidP="00491F7F">
                  <w:pPr>
                    <w:jc w:val="center"/>
                    <w:rPr>
                      <w:b/>
                      <w:sz w:val="32"/>
                      <w:szCs w:val="32"/>
                      <w:lang w:val="en-GB"/>
                    </w:rPr>
                  </w:pPr>
                </w:p>
                <w:p w:rsidR="001872F9" w:rsidRDefault="001872F9"/>
              </w:txbxContent>
            </v:textbox>
          </v:shape>
        </w:pict>
      </w:r>
      <w:r w:rsidRPr="00253EC5">
        <w:rPr>
          <w:b/>
          <w:noProof/>
          <w:sz w:val="32"/>
          <w:szCs w:val="32"/>
          <w:lang w:val="de-AT"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0" o:spid="_x0000_i1039" type="#_x0000_t75" style="width:281.25pt;height:190.5pt;visibility:visible">
            <v:imagedata r:id="rId7" o:title=""/>
          </v:shape>
        </w:pict>
      </w:r>
    </w:p>
    <w:p w:rsidR="001872F9" w:rsidRPr="008515F4" w:rsidRDefault="001872F9" w:rsidP="00CF5910">
      <w:pPr>
        <w:spacing w:after="0"/>
        <w:jc w:val="center"/>
        <w:rPr>
          <w:b/>
          <w:sz w:val="30"/>
          <w:szCs w:val="30"/>
          <w:lang w:val="en-GB"/>
        </w:rPr>
      </w:pPr>
    </w:p>
    <w:p w:rsidR="001872F9" w:rsidRPr="0000741D" w:rsidRDefault="001872F9" w:rsidP="003E226E">
      <w:pPr>
        <w:pStyle w:val="ListParagraph"/>
        <w:pBdr>
          <w:bottom w:val="single" w:sz="12" w:space="1" w:color="00B050"/>
        </w:pBdr>
        <w:spacing w:after="0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Day One</w:t>
      </w:r>
      <w:r w:rsidRPr="0000741D">
        <w:rPr>
          <w:b/>
          <w:sz w:val="28"/>
          <w:szCs w:val="28"/>
          <w:lang w:val="en-GB"/>
        </w:rPr>
        <w:t xml:space="preserve"> – </w:t>
      </w:r>
      <w:r>
        <w:rPr>
          <w:b/>
          <w:sz w:val="28"/>
          <w:szCs w:val="28"/>
          <w:lang w:val="en-GB"/>
        </w:rPr>
        <w:t>Wednesday</w:t>
      </w:r>
      <w:r w:rsidRPr="0000741D">
        <w:rPr>
          <w:b/>
          <w:sz w:val="28"/>
          <w:szCs w:val="28"/>
          <w:lang w:val="en-GB"/>
        </w:rPr>
        <w:t>, 18.</w:t>
      </w:r>
      <w:r>
        <w:rPr>
          <w:b/>
          <w:sz w:val="28"/>
          <w:szCs w:val="28"/>
          <w:lang w:val="en-GB"/>
        </w:rPr>
        <w:t xml:space="preserve"> </w:t>
      </w:r>
      <w:r w:rsidRPr="0000741D">
        <w:rPr>
          <w:b/>
          <w:sz w:val="28"/>
          <w:szCs w:val="28"/>
          <w:lang w:val="en-GB"/>
        </w:rPr>
        <w:t>9.</w:t>
      </w:r>
      <w:r>
        <w:rPr>
          <w:b/>
          <w:sz w:val="28"/>
          <w:szCs w:val="28"/>
          <w:lang w:val="en-GB"/>
        </w:rPr>
        <w:t xml:space="preserve"> 2013 /</w:t>
      </w:r>
      <w:r w:rsidRPr="0000741D">
        <w:rPr>
          <w:b/>
          <w:sz w:val="28"/>
          <w:szCs w:val="28"/>
          <w:lang w:val="en-GB"/>
        </w:rPr>
        <w:t xml:space="preserve"> 9.00 – 1</w:t>
      </w:r>
      <w:r>
        <w:rPr>
          <w:b/>
          <w:sz w:val="28"/>
          <w:szCs w:val="28"/>
          <w:lang w:val="en-GB"/>
        </w:rPr>
        <w:t>8</w:t>
      </w:r>
      <w:r w:rsidRPr="0000741D">
        <w:rPr>
          <w:b/>
          <w:sz w:val="28"/>
          <w:szCs w:val="28"/>
          <w:lang w:val="en-GB"/>
        </w:rPr>
        <w:t>.00</w:t>
      </w:r>
    </w:p>
    <w:p w:rsidR="001872F9" w:rsidRDefault="001872F9" w:rsidP="008515F4">
      <w:pPr>
        <w:spacing w:after="0" w:line="240" w:lineRule="auto"/>
        <w:rPr>
          <w:b/>
          <w:lang w:val="en-GB"/>
        </w:rPr>
      </w:pPr>
    </w:p>
    <w:p w:rsidR="001872F9" w:rsidRPr="0000741D" w:rsidRDefault="001872F9" w:rsidP="00C42B9E">
      <w:pPr>
        <w:spacing w:after="0"/>
        <w:rPr>
          <w:lang w:val="en-GB"/>
        </w:rPr>
      </w:pPr>
      <w:r w:rsidRPr="0000741D">
        <w:rPr>
          <w:b/>
          <w:lang w:val="en-GB"/>
        </w:rPr>
        <w:t>9.00</w:t>
      </w:r>
      <w:r w:rsidRPr="0000741D">
        <w:rPr>
          <w:lang w:val="en-GB"/>
        </w:rPr>
        <w:tab/>
      </w:r>
      <w:r>
        <w:rPr>
          <w:lang w:val="en-GB"/>
        </w:rPr>
        <w:tab/>
        <w:t>Registration of Participants</w:t>
      </w:r>
    </w:p>
    <w:p w:rsidR="001872F9" w:rsidRPr="0000741D" w:rsidRDefault="001872F9" w:rsidP="00C42B9E">
      <w:pPr>
        <w:spacing w:after="0"/>
        <w:rPr>
          <w:lang w:val="en-GB"/>
        </w:rPr>
      </w:pPr>
      <w:r>
        <w:rPr>
          <w:b/>
        </w:rPr>
        <w:t>9.15</w:t>
      </w:r>
      <w:r w:rsidRPr="0060633C">
        <w:rPr>
          <w:b/>
        </w:rPr>
        <w:t xml:space="preserve"> </w:t>
      </w:r>
      <w:r>
        <w:rPr>
          <w:b/>
        </w:rPr>
        <w:t>–</w:t>
      </w:r>
      <w:r w:rsidRPr="0060633C">
        <w:rPr>
          <w:b/>
        </w:rPr>
        <w:t xml:space="preserve"> </w:t>
      </w:r>
      <w:r>
        <w:rPr>
          <w:b/>
        </w:rPr>
        <w:t xml:space="preserve">9.45 </w:t>
      </w:r>
      <w:r w:rsidRPr="0000741D">
        <w:rPr>
          <w:lang w:val="en-GB"/>
        </w:rPr>
        <w:tab/>
      </w:r>
      <w:r>
        <w:rPr>
          <w:lang w:val="en-GB"/>
        </w:rPr>
        <w:t>Press Conference</w:t>
      </w:r>
    </w:p>
    <w:p w:rsidR="001872F9" w:rsidRPr="0000741D" w:rsidRDefault="001872F9" w:rsidP="00C42B9E">
      <w:pPr>
        <w:spacing w:after="0"/>
        <w:rPr>
          <w:lang w:val="en-GB"/>
        </w:rPr>
      </w:pPr>
      <w:r>
        <w:rPr>
          <w:b/>
          <w:lang w:val="en-GB"/>
        </w:rPr>
        <w:t>10.00</w:t>
      </w:r>
      <w:r w:rsidRPr="0000741D">
        <w:rPr>
          <w:b/>
          <w:lang w:val="en-GB"/>
        </w:rPr>
        <w:t xml:space="preserve"> – 10.</w:t>
      </w:r>
      <w:r>
        <w:rPr>
          <w:b/>
          <w:lang w:val="en-GB"/>
        </w:rPr>
        <w:t>30</w:t>
      </w:r>
      <w:r w:rsidRPr="0000741D">
        <w:rPr>
          <w:lang w:val="en-GB"/>
        </w:rPr>
        <w:t xml:space="preserve"> </w:t>
      </w:r>
      <w:r w:rsidRPr="0000741D">
        <w:rPr>
          <w:lang w:val="en-GB"/>
        </w:rPr>
        <w:tab/>
      </w:r>
      <w:r>
        <w:rPr>
          <w:lang w:val="en-GB"/>
        </w:rPr>
        <w:t>Welcome Speeches</w:t>
      </w:r>
    </w:p>
    <w:p w:rsidR="001872F9" w:rsidRDefault="001872F9" w:rsidP="008515F4">
      <w:pPr>
        <w:pStyle w:val="ListParagraph"/>
        <w:spacing w:after="0" w:line="240" w:lineRule="auto"/>
        <w:ind w:left="0"/>
        <w:rPr>
          <w:b/>
          <w:lang w:val="en-GB"/>
        </w:rPr>
      </w:pPr>
    </w:p>
    <w:p w:rsidR="001872F9" w:rsidRPr="0000741D" w:rsidRDefault="001872F9" w:rsidP="00C42B9E">
      <w:pPr>
        <w:pStyle w:val="ListParagraph"/>
        <w:spacing w:after="0"/>
        <w:ind w:left="0"/>
        <w:rPr>
          <w:b/>
          <w:color w:val="00B050"/>
          <w:lang w:val="en-GB"/>
        </w:rPr>
      </w:pPr>
      <w:r>
        <w:rPr>
          <w:b/>
          <w:lang w:val="en-GB"/>
        </w:rPr>
        <w:t>10.30</w:t>
      </w:r>
      <w:r w:rsidRPr="0000741D">
        <w:rPr>
          <w:b/>
          <w:lang w:val="en-GB"/>
        </w:rPr>
        <w:t xml:space="preserve"> – 1</w:t>
      </w:r>
      <w:r>
        <w:rPr>
          <w:b/>
          <w:lang w:val="en-GB"/>
        </w:rPr>
        <w:t>2</w:t>
      </w:r>
      <w:r w:rsidRPr="0000741D">
        <w:rPr>
          <w:b/>
          <w:lang w:val="en-GB"/>
        </w:rPr>
        <w:t>.</w:t>
      </w:r>
      <w:r>
        <w:rPr>
          <w:b/>
          <w:lang w:val="en-GB"/>
        </w:rPr>
        <w:t>00</w:t>
      </w:r>
      <w:r w:rsidRPr="0000741D">
        <w:rPr>
          <w:b/>
          <w:color w:val="00B050"/>
          <w:lang w:val="en-GB"/>
        </w:rPr>
        <w:tab/>
      </w:r>
      <w:r>
        <w:rPr>
          <w:b/>
          <w:color w:val="00B050"/>
          <w:lang w:val="en-GB"/>
        </w:rPr>
        <w:t>1</w:t>
      </w:r>
      <w:r w:rsidRPr="00957B32">
        <w:rPr>
          <w:b/>
          <w:color w:val="00B050"/>
          <w:vertAlign w:val="superscript"/>
          <w:lang w:val="en-GB"/>
        </w:rPr>
        <w:t>st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session</w:t>
      </w:r>
      <w:r w:rsidRPr="0000741D">
        <w:rPr>
          <w:b/>
          <w:color w:val="00B050"/>
          <w:lang w:val="en-GB"/>
        </w:rPr>
        <w:t xml:space="preserve"> – </w:t>
      </w:r>
      <w:r>
        <w:rPr>
          <w:b/>
          <w:color w:val="00B050"/>
          <w:lang w:val="en-GB"/>
        </w:rPr>
        <w:t>Air quality monitoring, part one</w:t>
      </w:r>
    </w:p>
    <w:p w:rsidR="001872F9" w:rsidRPr="0000741D" w:rsidRDefault="001872F9" w:rsidP="008515F4">
      <w:pPr>
        <w:pStyle w:val="ListParagraph"/>
        <w:spacing w:after="0" w:line="240" w:lineRule="auto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8"/>
        <w:gridCol w:w="4302"/>
      </w:tblGrid>
      <w:tr w:rsidR="001872F9" w:rsidRPr="00253EC5" w:rsidTr="00253EC5">
        <w:tc>
          <w:tcPr>
            <w:tcW w:w="4878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Anton Planinšek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Slovenian Environment Agency, Slovenia</w:t>
            </w:r>
          </w:p>
        </w:tc>
        <w:tc>
          <w:tcPr>
            <w:tcW w:w="4302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Air quality monitoring in Slovenia</w:t>
            </w:r>
          </w:p>
        </w:tc>
      </w:tr>
      <w:tr w:rsidR="001872F9" w:rsidRPr="00253EC5" w:rsidTr="00253EC5">
        <w:tc>
          <w:tcPr>
            <w:tcW w:w="4878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Mag. Benjamin Lukan, Uroš Lešnik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Institute of Public Health Maribor, Slovenia</w:t>
            </w:r>
          </w:p>
        </w:tc>
        <w:tc>
          <w:tcPr>
            <w:tcW w:w="4302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 xml:space="preserve">Air quality monitoring in Maribor </w:t>
            </w:r>
          </w:p>
        </w:tc>
      </w:tr>
      <w:tr w:rsidR="001872F9" w:rsidRPr="00253EC5" w:rsidTr="00253EC5">
        <w:tc>
          <w:tcPr>
            <w:tcW w:w="4878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Gerhard Heimburger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Office of the Carinthian Government Amt der Kärntner Landesregierung, Austria</w:t>
            </w:r>
          </w:p>
        </w:tc>
        <w:tc>
          <w:tcPr>
            <w:tcW w:w="4302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PM</w:t>
            </w:r>
            <w:r w:rsidRPr="00253EC5">
              <w:rPr>
                <w:color w:val="0070C0"/>
                <w:vertAlign w:val="subscript"/>
              </w:rPr>
              <w:t>10</w:t>
            </w:r>
            <w:r w:rsidRPr="00253EC5">
              <w:rPr>
                <w:color w:val="0070C0"/>
              </w:rPr>
              <w:t xml:space="preserve"> and B(a)P in Carinthia</w:t>
            </w:r>
          </w:p>
        </w:tc>
      </w:tr>
      <w:tr w:rsidR="001872F9" w:rsidRPr="00253EC5" w:rsidTr="00253EC5">
        <w:tc>
          <w:tcPr>
            <w:tcW w:w="4878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Griša Močnik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Aerosol, Slovenia</w:t>
            </w:r>
          </w:p>
        </w:tc>
        <w:tc>
          <w:tcPr>
            <w:tcW w:w="4302" w:type="dxa"/>
          </w:tcPr>
          <w:p w:rsidR="001872F9" w:rsidRPr="00253EC5" w:rsidRDefault="001872F9" w:rsidP="00253EC5">
            <w:pPr>
              <w:spacing w:after="0" w:line="240" w:lineRule="auto"/>
              <w:rPr>
                <w:color w:val="0070C0"/>
              </w:rPr>
            </w:pPr>
            <w:r w:rsidRPr="00253EC5">
              <w:rPr>
                <w:color w:val="0070C0"/>
              </w:rPr>
              <w:t>Source apportionment of PM air pollution in Slovenia and Austria using aerosol light absorption measurements</w:t>
            </w:r>
          </w:p>
        </w:tc>
      </w:tr>
    </w:tbl>
    <w:p w:rsidR="001872F9" w:rsidRPr="00BC0F30" w:rsidRDefault="001872F9" w:rsidP="008515F4">
      <w:pPr>
        <w:spacing w:after="0" w:line="240" w:lineRule="auto"/>
      </w:pPr>
    </w:p>
    <w:p w:rsidR="001872F9" w:rsidRPr="0000741D" w:rsidRDefault="001872F9" w:rsidP="00F64EC8">
      <w:pPr>
        <w:spacing w:after="0"/>
        <w:rPr>
          <w:lang w:val="en-GB"/>
        </w:rPr>
      </w:pPr>
      <w:r w:rsidRPr="0000741D">
        <w:rPr>
          <w:b/>
          <w:i/>
          <w:lang w:val="en-GB"/>
        </w:rPr>
        <w:t>1</w:t>
      </w:r>
      <w:r>
        <w:rPr>
          <w:b/>
          <w:i/>
          <w:lang w:val="en-GB"/>
        </w:rPr>
        <w:t>2</w:t>
      </w:r>
      <w:r w:rsidRPr="0000741D">
        <w:rPr>
          <w:b/>
          <w:i/>
          <w:lang w:val="en-GB"/>
        </w:rPr>
        <w:t>.</w:t>
      </w:r>
      <w:r>
        <w:rPr>
          <w:b/>
          <w:i/>
          <w:lang w:val="en-GB"/>
        </w:rPr>
        <w:t>00</w:t>
      </w:r>
      <w:r w:rsidRPr="0000741D">
        <w:rPr>
          <w:b/>
          <w:i/>
          <w:lang w:val="en-GB"/>
        </w:rPr>
        <w:t xml:space="preserve"> –</w:t>
      </w:r>
      <w:r w:rsidRPr="0000741D">
        <w:rPr>
          <w:i/>
          <w:lang w:val="en-GB"/>
        </w:rPr>
        <w:tab/>
      </w:r>
      <w:r w:rsidRPr="00665FC8">
        <w:rPr>
          <w:b/>
          <w:i/>
          <w:lang w:val="en-GB"/>
        </w:rPr>
        <w:t>12.</w:t>
      </w:r>
      <w:r>
        <w:rPr>
          <w:b/>
          <w:i/>
          <w:lang w:val="en-GB"/>
        </w:rPr>
        <w:t>1</w:t>
      </w:r>
      <w:r w:rsidRPr="00665FC8">
        <w:rPr>
          <w:b/>
          <w:i/>
          <w:lang w:val="en-GB"/>
        </w:rPr>
        <w:t>5</w:t>
      </w:r>
      <w:r>
        <w:rPr>
          <w:i/>
          <w:lang w:val="en-GB"/>
        </w:rPr>
        <w:t xml:space="preserve"> Coffee Break</w:t>
      </w:r>
    </w:p>
    <w:p w:rsidR="001872F9" w:rsidRDefault="001872F9" w:rsidP="008515F4">
      <w:pPr>
        <w:pStyle w:val="ListParagraph"/>
        <w:spacing w:after="0" w:line="240" w:lineRule="auto"/>
        <w:ind w:left="0"/>
        <w:rPr>
          <w:b/>
          <w:lang w:val="en-GB"/>
        </w:rPr>
      </w:pPr>
    </w:p>
    <w:p w:rsidR="001872F9" w:rsidRDefault="001872F9" w:rsidP="00F64EC8">
      <w:pPr>
        <w:pStyle w:val="ListParagraph"/>
        <w:spacing w:after="0"/>
        <w:ind w:left="0"/>
        <w:rPr>
          <w:b/>
          <w:color w:val="00B050"/>
          <w:lang w:val="en-GB"/>
        </w:rPr>
      </w:pPr>
      <w:r>
        <w:rPr>
          <w:b/>
          <w:lang w:val="en-GB"/>
        </w:rPr>
        <w:t>12.15</w:t>
      </w:r>
      <w:r w:rsidRPr="0000741D">
        <w:rPr>
          <w:b/>
          <w:lang w:val="en-GB"/>
        </w:rPr>
        <w:t xml:space="preserve"> – 1</w:t>
      </w:r>
      <w:r>
        <w:rPr>
          <w:b/>
          <w:lang w:val="en-GB"/>
        </w:rPr>
        <w:t>3.30</w:t>
      </w:r>
      <w:r w:rsidRPr="0000741D">
        <w:rPr>
          <w:b/>
          <w:color w:val="00B050"/>
          <w:lang w:val="en-GB"/>
        </w:rPr>
        <w:tab/>
      </w:r>
      <w:r>
        <w:rPr>
          <w:b/>
          <w:color w:val="00B050"/>
          <w:lang w:val="en-GB"/>
        </w:rPr>
        <w:t>1</w:t>
      </w:r>
      <w:r w:rsidRPr="00957B32">
        <w:rPr>
          <w:b/>
          <w:color w:val="00B050"/>
          <w:vertAlign w:val="superscript"/>
          <w:lang w:val="en-GB"/>
        </w:rPr>
        <w:t>st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session</w:t>
      </w:r>
      <w:r w:rsidRPr="0000741D">
        <w:rPr>
          <w:b/>
          <w:color w:val="00B050"/>
          <w:lang w:val="en-GB"/>
        </w:rPr>
        <w:t xml:space="preserve"> – </w:t>
      </w:r>
      <w:r>
        <w:rPr>
          <w:b/>
          <w:color w:val="00B050"/>
          <w:lang w:val="en-GB"/>
        </w:rPr>
        <w:t>Air quality monitoring, part two</w:t>
      </w:r>
    </w:p>
    <w:p w:rsidR="001872F9" w:rsidRPr="00BC0F30" w:rsidRDefault="001872F9" w:rsidP="008515F4">
      <w:pPr>
        <w:pStyle w:val="ListParagraph"/>
        <w:spacing w:after="0" w:line="240" w:lineRule="auto"/>
        <w:ind w:left="0"/>
        <w:rPr>
          <w:b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8"/>
        <w:gridCol w:w="4302"/>
      </w:tblGrid>
      <w:tr w:rsidR="001872F9" w:rsidRPr="00253EC5" w:rsidTr="00253EC5">
        <w:tc>
          <w:tcPr>
            <w:tcW w:w="4878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Anne Kasper-Giebl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TU Vienna, Austria</w:t>
            </w:r>
          </w:p>
        </w:tc>
        <w:tc>
          <w:tcPr>
            <w:tcW w:w="4302" w:type="dxa"/>
          </w:tcPr>
          <w:p w:rsidR="001872F9" w:rsidRPr="00253EC5" w:rsidRDefault="001872F9" w:rsidP="00253EC5">
            <w:pPr>
              <w:spacing w:after="0" w:line="240" w:lineRule="auto"/>
              <w:rPr>
                <w:color w:val="0070C0"/>
              </w:rPr>
            </w:pPr>
            <w:r w:rsidRPr="00253EC5">
              <w:rPr>
                <w:color w:val="0070C0"/>
              </w:rPr>
              <w:t>Macro tracer model for particulate matter source apportionment (PM10) at 7 PMinter air quality measurement stations (February 2011)</w:t>
            </w:r>
          </w:p>
        </w:tc>
      </w:tr>
      <w:tr w:rsidR="001872F9" w:rsidRPr="00253EC5" w:rsidTr="00253EC5">
        <w:tc>
          <w:tcPr>
            <w:tcW w:w="4878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 xml:space="preserve">Dr. Magdalena Kistler 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TU Vienna, Austria</w:t>
            </w:r>
          </w:p>
        </w:tc>
        <w:tc>
          <w:tcPr>
            <w:tcW w:w="4302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Chemical characterization of PM</w:t>
            </w:r>
            <w:r w:rsidRPr="00253EC5">
              <w:rPr>
                <w:color w:val="0070C0"/>
                <w:vertAlign w:val="subscript"/>
              </w:rPr>
              <w:t>10</w:t>
            </w:r>
            <w:r w:rsidRPr="00253EC5">
              <w:rPr>
                <w:color w:val="0070C0"/>
              </w:rPr>
              <w:t xml:space="preserve"> emissions from small-scale domestic wood combustion – factors for the Macro-tracer concept</w:t>
            </w:r>
          </w:p>
        </w:tc>
      </w:tr>
      <w:tr w:rsidR="001872F9" w:rsidRPr="00253EC5" w:rsidTr="00253EC5">
        <w:tc>
          <w:tcPr>
            <w:tcW w:w="4878" w:type="dxa"/>
          </w:tcPr>
          <w:p w:rsidR="001872F9" w:rsidRPr="00253EC5" w:rsidRDefault="001872F9" w:rsidP="00253EC5">
            <w:pPr>
              <w:pStyle w:val="msonormalcxspmittel"/>
              <w:spacing w:before="0" w:beforeAutospacing="0" w:after="0" w:afterAutospacing="0"/>
              <w:rPr>
                <w:rFonts w:ascii="Calibri" w:hAnsi="Calibri"/>
                <w:color w:val="0070C0"/>
                <w:sz w:val="22"/>
                <w:szCs w:val="22"/>
                <w:lang w:eastAsia="en-US"/>
              </w:rPr>
            </w:pPr>
            <w:r w:rsidRPr="00253EC5">
              <w:rPr>
                <w:rFonts w:ascii="Calibri" w:hAnsi="Calibri"/>
                <w:color w:val="0070C0"/>
                <w:sz w:val="22"/>
                <w:szCs w:val="22"/>
                <w:lang w:eastAsia="en-US"/>
              </w:rPr>
              <w:t>Dr. Thomas Brunner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TU Graz, Austria</w:t>
            </w:r>
          </w:p>
        </w:tc>
        <w:tc>
          <w:tcPr>
            <w:tcW w:w="4302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PM emission measurements at small-scale biomass boilers in Carinthia, southern Styria and Slovenia</w:t>
            </w:r>
          </w:p>
        </w:tc>
      </w:tr>
    </w:tbl>
    <w:p w:rsidR="001872F9" w:rsidRPr="0000741D" w:rsidRDefault="001872F9" w:rsidP="00C42B9E">
      <w:pPr>
        <w:pStyle w:val="ListParagraph"/>
        <w:spacing w:after="0"/>
        <w:ind w:left="0"/>
        <w:rPr>
          <w:i/>
          <w:lang w:val="en-GB"/>
        </w:rPr>
      </w:pPr>
      <w:r w:rsidRPr="0000741D">
        <w:rPr>
          <w:b/>
          <w:i/>
          <w:lang w:val="en-GB"/>
        </w:rPr>
        <w:t>1</w:t>
      </w:r>
      <w:r>
        <w:rPr>
          <w:b/>
          <w:i/>
          <w:lang w:val="en-GB"/>
        </w:rPr>
        <w:t>3</w:t>
      </w:r>
      <w:r w:rsidRPr="0000741D">
        <w:rPr>
          <w:b/>
          <w:i/>
          <w:lang w:val="en-GB"/>
        </w:rPr>
        <w:t>.</w:t>
      </w:r>
      <w:r>
        <w:rPr>
          <w:b/>
          <w:i/>
          <w:lang w:val="en-GB"/>
        </w:rPr>
        <w:t>30</w:t>
      </w:r>
      <w:r w:rsidRPr="0000741D">
        <w:rPr>
          <w:b/>
          <w:i/>
          <w:lang w:val="en-GB"/>
        </w:rPr>
        <w:t xml:space="preserve"> – 1</w:t>
      </w:r>
      <w:r>
        <w:rPr>
          <w:b/>
          <w:i/>
          <w:lang w:val="en-GB"/>
        </w:rPr>
        <w:t>4</w:t>
      </w:r>
      <w:r w:rsidRPr="0000741D">
        <w:rPr>
          <w:b/>
          <w:i/>
          <w:lang w:val="en-GB"/>
        </w:rPr>
        <w:t>.</w:t>
      </w:r>
      <w:r>
        <w:rPr>
          <w:b/>
          <w:i/>
          <w:lang w:val="en-GB"/>
        </w:rPr>
        <w:t>3</w:t>
      </w:r>
      <w:r w:rsidRPr="0000741D">
        <w:rPr>
          <w:b/>
          <w:i/>
          <w:lang w:val="en-GB"/>
        </w:rPr>
        <w:t>0</w:t>
      </w:r>
      <w:r w:rsidRPr="0000741D">
        <w:rPr>
          <w:i/>
          <w:lang w:val="en-GB"/>
        </w:rPr>
        <w:tab/>
      </w:r>
      <w:r>
        <w:rPr>
          <w:i/>
          <w:lang w:val="en-GB"/>
        </w:rPr>
        <w:t>lunch</w:t>
      </w:r>
    </w:p>
    <w:p w:rsidR="001872F9" w:rsidRDefault="001872F9" w:rsidP="00C42B9E">
      <w:pPr>
        <w:pStyle w:val="ListParagraph"/>
        <w:spacing w:after="0"/>
        <w:ind w:left="0"/>
        <w:rPr>
          <w:b/>
          <w:lang w:val="en-GB"/>
        </w:rPr>
      </w:pPr>
    </w:p>
    <w:p w:rsidR="001872F9" w:rsidRDefault="001872F9" w:rsidP="00C42B9E">
      <w:pPr>
        <w:pStyle w:val="ListParagraph"/>
        <w:spacing w:after="0"/>
        <w:ind w:left="0"/>
        <w:rPr>
          <w:b/>
          <w:color w:val="00B050"/>
          <w:lang w:val="en-GB"/>
        </w:rPr>
      </w:pPr>
      <w:r>
        <w:rPr>
          <w:b/>
        </w:rPr>
        <w:t>14</w:t>
      </w:r>
      <w:r w:rsidRPr="00485570">
        <w:rPr>
          <w:b/>
        </w:rPr>
        <w:t>.</w:t>
      </w:r>
      <w:r>
        <w:rPr>
          <w:b/>
        </w:rPr>
        <w:t>3</w:t>
      </w:r>
      <w:r w:rsidRPr="00485570">
        <w:rPr>
          <w:b/>
        </w:rPr>
        <w:t xml:space="preserve">0 – </w:t>
      </w:r>
      <w:r>
        <w:rPr>
          <w:b/>
        </w:rPr>
        <w:t>15</w:t>
      </w:r>
      <w:r w:rsidRPr="00485570">
        <w:rPr>
          <w:b/>
        </w:rPr>
        <w:t>.</w:t>
      </w:r>
      <w:r>
        <w:rPr>
          <w:b/>
        </w:rPr>
        <w:t>30</w:t>
      </w:r>
      <w:r w:rsidRPr="0000741D">
        <w:rPr>
          <w:b/>
          <w:color w:val="00B050"/>
          <w:lang w:val="en-GB"/>
        </w:rPr>
        <w:tab/>
      </w:r>
      <w:r>
        <w:rPr>
          <w:b/>
          <w:color w:val="00B050"/>
          <w:lang w:val="en-GB"/>
        </w:rPr>
        <w:t>2</w:t>
      </w:r>
      <w:r w:rsidRPr="0000741D">
        <w:rPr>
          <w:b/>
          <w:color w:val="00B050"/>
          <w:vertAlign w:val="superscript"/>
          <w:lang w:val="en-GB"/>
        </w:rPr>
        <w:t>nd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session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–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Impacts on health</w:t>
      </w:r>
    </w:p>
    <w:p w:rsidR="001872F9" w:rsidRPr="00BC0F30" w:rsidRDefault="001872F9" w:rsidP="00C42B9E">
      <w:pPr>
        <w:pStyle w:val="ListParagraph"/>
        <w:spacing w:after="0"/>
        <w:ind w:left="0"/>
        <w:rPr>
          <w:b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Ivan Eržen dr. Peter Otorepec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 xml:space="preserve">Institute for health protection Ljubljana, Slovenia 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Vesna Lesjak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Institute of Public Health Maribor, Slovenia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Ultrafine particles in the air and health</w:t>
            </w:r>
          </w:p>
        </w:tc>
      </w:tr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 xml:space="preserve">Dr. Hans Peter Hutter 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Medical University of Vienna, Austria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Health effects of particulate matter: exposure and research in Austria</w:t>
            </w:r>
          </w:p>
        </w:tc>
      </w:tr>
    </w:tbl>
    <w:p w:rsidR="001872F9" w:rsidRPr="0000741D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pStyle w:val="ListParagraph"/>
        <w:ind w:left="0"/>
        <w:rPr>
          <w:b/>
          <w:color w:val="00B050"/>
          <w:lang w:val="en-GB"/>
        </w:rPr>
      </w:pPr>
      <w:r w:rsidRPr="00E11A74">
        <w:rPr>
          <w:b/>
        </w:rPr>
        <w:t>1</w:t>
      </w:r>
      <w:r>
        <w:rPr>
          <w:b/>
        </w:rPr>
        <w:t>5</w:t>
      </w:r>
      <w:r w:rsidRPr="00E11A74">
        <w:rPr>
          <w:b/>
        </w:rPr>
        <w:t>.</w:t>
      </w:r>
      <w:r>
        <w:rPr>
          <w:b/>
        </w:rPr>
        <w:t>30</w:t>
      </w:r>
      <w:r w:rsidRPr="00E11A74">
        <w:rPr>
          <w:b/>
        </w:rPr>
        <w:t xml:space="preserve"> – 1</w:t>
      </w:r>
      <w:r>
        <w:rPr>
          <w:b/>
        </w:rPr>
        <w:t>7</w:t>
      </w:r>
      <w:r w:rsidRPr="00E11A74">
        <w:rPr>
          <w:b/>
        </w:rPr>
        <w:t>.</w:t>
      </w:r>
      <w:r>
        <w:rPr>
          <w:b/>
        </w:rPr>
        <w:t>30</w:t>
      </w:r>
      <w:r w:rsidRPr="0000741D">
        <w:rPr>
          <w:b/>
          <w:color w:val="00B050"/>
          <w:lang w:val="en-GB"/>
        </w:rPr>
        <w:tab/>
        <w:t>3</w:t>
      </w:r>
      <w:r w:rsidRPr="0000741D">
        <w:rPr>
          <w:b/>
          <w:color w:val="00B050"/>
          <w:vertAlign w:val="superscript"/>
          <w:lang w:val="en-GB"/>
        </w:rPr>
        <w:t>rd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session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– M</w:t>
      </w:r>
      <w:r w:rsidRPr="0000741D">
        <w:rPr>
          <w:b/>
          <w:color w:val="00B050"/>
          <w:lang w:val="en-GB"/>
        </w:rPr>
        <w:t>odel</w:t>
      </w:r>
      <w:r>
        <w:rPr>
          <w:b/>
          <w:color w:val="00B050"/>
          <w:lang w:val="en-GB"/>
        </w:rPr>
        <w:t xml:space="preserve">ling </w:t>
      </w:r>
    </w:p>
    <w:p w:rsidR="001872F9" w:rsidRPr="005A40BA" w:rsidRDefault="001872F9" w:rsidP="00C42B9E">
      <w:pPr>
        <w:pStyle w:val="ListParagraph"/>
        <w:ind w:left="0"/>
        <w:rPr>
          <w:b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Rahela Žabkar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University of Ljubljana, Slovenia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Regional modelling of excessive air pollution episodes in Slovenia</w:t>
            </w:r>
          </w:p>
        </w:tc>
      </w:tr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Ondřej Vlček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Czech Hydrometeorological Institute, Chech Republic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spacing w:after="0" w:line="240" w:lineRule="auto"/>
              <w:rPr>
                <w:color w:val="0070C0"/>
              </w:rPr>
            </w:pPr>
            <w:r w:rsidRPr="00253EC5">
              <w:rPr>
                <w:color w:val="0070C0"/>
              </w:rPr>
              <w:t>Forecasting PM in the Czech Republic</w:t>
            </w:r>
          </w:p>
        </w:tc>
      </w:tr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Ulrich Uhrner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TU Graz, Austria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spacing w:after="0" w:line="240" w:lineRule="auto"/>
              <w:rPr>
                <w:color w:val="0070C0"/>
              </w:rPr>
            </w:pPr>
            <w:r w:rsidRPr="00253EC5">
              <w:rPr>
                <w:color w:val="0070C0"/>
              </w:rPr>
              <w:t>Modelling in PMinter a holistic approach –from base data to emissions to exposure considering local, regional and long range transport and chemistry</w:t>
            </w:r>
          </w:p>
        </w:tc>
      </w:tr>
    </w:tbl>
    <w:p w:rsidR="001872F9" w:rsidRPr="00E20657" w:rsidRDefault="001872F9" w:rsidP="00E20657">
      <w:pPr>
        <w:pStyle w:val="ListParagraph"/>
        <w:spacing w:after="0" w:line="240" w:lineRule="auto"/>
        <w:ind w:left="0"/>
        <w:rPr>
          <w:color w:val="0070C0"/>
        </w:rPr>
      </w:pPr>
    </w:p>
    <w:p w:rsidR="001872F9" w:rsidRPr="0000741D" w:rsidRDefault="001872F9" w:rsidP="00C42B9E">
      <w:pPr>
        <w:pStyle w:val="ListParagraph"/>
        <w:spacing w:after="0"/>
        <w:ind w:left="0"/>
        <w:rPr>
          <w:b/>
          <w:lang w:val="en-GB"/>
        </w:rPr>
      </w:pPr>
      <w:r>
        <w:rPr>
          <w:b/>
        </w:rPr>
        <w:t>17.30</w:t>
      </w:r>
      <w:r w:rsidRPr="00133B21">
        <w:rPr>
          <w:b/>
        </w:rPr>
        <w:t>– 1</w:t>
      </w:r>
      <w:r>
        <w:rPr>
          <w:b/>
        </w:rPr>
        <w:t>8</w:t>
      </w:r>
      <w:r w:rsidRPr="00133B21">
        <w:rPr>
          <w:b/>
        </w:rPr>
        <w:t>.</w:t>
      </w:r>
      <w:r>
        <w:rPr>
          <w:b/>
        </w:rPr>
        <w:t>0</w:t>
      </w:r>
      <w:r w:rsidRPr="00133B21">
        <w:rPr>
          <w:b/>
        </w:rPr>
        <w:t>0</w:t>
      </w:r>
      <w:r w:rsidRPr="0000741D">
        <w:rPr>
          <w:b/>
          <w:lang w:val="en-GB"/>
        </w:rPr>
        <w:tab/>
      </w:r>
      <w:r>
        <w:rPr>
          <w:lang w:val="en-GB"/>
        </w:rPr>
        <w:t>Summary of the first day</w:t>
      </w:r>
    </w:p>
    <w:p w:rsidR="001872F9" w:rsidRDefault="001872F9" w:rsidP="00C42B9E">
      <w:pPr>
        <w:pStyle w:val="ListParagraph"/>
        <w:spacing w:after="0"/>
        <w:ind w:left="0"/>
        <w:rPr>
          <w:b/>
          <w:i/>
          <w:lang w:val="en-GB"/>
        </w:rPr>
      </w:pPr>
    </w:p>
    <w:p w:rsidR="001872F9" w:rsidRPr="0000741D" w:rsidRDefault="001872F9" w:rsidP="00C42B9E">
      <w:pPr>
        <w:pStyle w:val="ListParagraph"/>
        <w:spacing w:after="0"/>
        <w:ind w:left="0"/>
        <w:rPr>
          <w:i/>
          <w:lang w:val="en-GB"/>
        </w:rPr>
      </w:pPr>
      <w:r w:rsidRPr="0000741D">
        <w:rPr>
          <w:b/>
          <w:i/>
          <w:lang w:val="en-GB"/>
        </w:rPr>
        <w:t>1</w:t>
      </w:r>
      <w:r>
        <w:rPr>
          <w:b/>
          <w:i/>
          <w:lang w:val="en-GB"/>
        </w:rPr>
        <w:t>9</w:t>
      </w:r>
      <w:r w:rsidRPr="0000741D">
        <w:rPr>
          <w:b/>
          <w:i/>
          <w:lang w:val="en-GB"/>
        </w:rPr>
        <w:t>.</w:t>
      </w:r>
      <w:r>
        <w:rPr>
          <w:b/>
          <w:i/>
          <w:lang w:val="en-GB"/>
        </w:rPr>
        <w:t>0</w:t>
      </w:r>
      <w:r w:rsidRPr="0000741D">
        <w:rPr>
          <w:b/>
          <w:i/>
          <w:lang w:val="en-GB"/>
        </w:rPr>
        <w:t>0</w:t>
      </w:r>
      <w:r w:rsidRPr="0000741D">
        <w:rPr>
          <w:i/>
          <w:lang w:val="en-GB"/>
        </w:rPr>
        <w:tab/>
      </w:r>
      <w:r>
        <w:rPr>
          <w:i/>
          <w:lang w:val="en-GB"/>
        </w:rPr>
        <w:t>Dinner</w:t>
      </w:r>
    </w:p>
    <w:p w:rsidR="001872F9" w:rsidRDefault="001872F9" w:rsidP="00C42B9E">
      <w:pPr>
        <w:pStyle w:val="ListParagraph"/>
        <w:spacing w:after="0"/>
        <w:rPr>
          <w:lang w:val="en-GB"/>
        </w:rPr>
      </w:pPr>
    </w:p>
    <w:p w:rsidR="001872F9" w:rsidRPr="0000741D" w:rsidRDefault="001872F9" w:rsidP="00C42B9E">
      <w:pPr>
        <w:pStyle w:val="ListParagraph"/>
        <w:spacing w:after="0"/>
        <w:rPr>
          <w:lang w:val="en-GB"/>
        </w:rPr>
      </w:pPr>
    </w:p>
    <w:p w:rsidR="001872F9" w:rsidRPr="0000741D" w:rsidRDefault="001872F9" w:rsidP="004A7B9E">
      <w:pPr>
        <w:pStyle w:val="ListParagraph"/>
        <w:pBdr>
          <w:bottom w:val="single" w:sz="12" w:space="1" w:color="00B050"/>
        </w:pBdr>
        <w:ind w:left="708" w:hanging="282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Day Two </w:t>
      </w:r>
      <w:r w:rsidRPr="0000741D">
        <w:rPr>
          <w:b/>
          <w:sz w:val="28"/>
          <w:szCs w:val="28"/>
          <w:lang w:val="en-GB"/>
        </w:rPr>
        <w:t>–</w:t>
      </w:r>
      <w:r>
        <w:rPr>
          <w:b/>
          <w:sz w:val="28"/>
          <w:szCs w:val="28"/>
          <w:lang w:val="en-GB"/>
        </w:rPr>
        <w:t xml:space="preserve"> Thursday</w:t>
      </w:r>
      <w:r w:rsidRPr="0000741D">
        <w:rPr>
          <w:b/>
          <w:sz w:val="28"/>
          <w:szCs w:val="28"/>
          <w:lang w:val="en-GB"/>
        </w:rPr>
        <w:t>, 19.</w:t>
      </w:r>
      <w:r>
        <w:rPr>
          <w:b/>
          <w:sz w:val="28"/>
          <w:szCs w:val="28"/>
          <w:lang w:val="en-GB"/>
        </w:rPr>
        <w:t xml:space="preserve"> </w:t>
      </w:r>
      <w:r w:rsidRPr="0000741D">
        <w:rPr>
          <w:b/>
          <w:sz w:val="28"/>
          <w:szCs w:val="28"/>
          <w:lang w:val="en-GB"/>
        </w:rPr>
        <w:t>9.</w:t>
      </w:r>
      <w:r>
        <w:rPr>
          <w:b/>
          <w:sz w:val="28"/>
          <w:szCs w:val="28"/>
          <w:lang w:val="en-GB"/>
        </w:rPr>
        <w:t xml:space="preserve"> </w:t>
      </w:r>
      <w:r w:rsidRPr="0000741D">
        <w:rPr>
          <w:b/>
          <w:sz w:val="28"/>
          <w:szCs w:val="28"/>
          <w:lang w:val="en-GB"/>
        </w:rPr>
        <w:t xml:space="preserve">2013 </w:t>
      </w:r>
      <w:r>
        <w:rPr>
          <w:b/>
          <w:sz w:val="28"/>
          <w:szCs w:val="28"/>
          <w:lang w:val="en-GB"/>
        </w:rPr>
        <w:t xml:space="preserve">/ </w:t>
      </w:r>
      <w:r w:rsidRPr="0000741D">
        <w:rPr>
          <w:b/>
          <w:sz w:val="28"/>
          <w:szCs w:val="28"/>
          <w:lang w:val="en-GB"/>
        </w:rPr>
        <w:t xml:space="preserve">9.00 </w:t>
      </w:r>
      <w:r>
        <w:rPr>
          <w:b/>
          <w:sz w:val="28"/>
          <w:szCs w:val="28"/>
          <w:lang w:val="en-GB"/>
        </w:rPr>
        <w:t>–</w:t>
      </w:r>
      <w:r w:rsidRPr="0000741D">
        <w:rPr>
          <w:b/>
          <w:sz w:val="28"/>
          <w:szCs w:val="28"/>
          <w:lang w:val="en-GB"/>
        </w:rPr>
        <w:t xml:space="preserve"> 1</w:t>
      </w:r>
      <w:r>
        <w:rPr>
          <w:b/>
          <w:sz w:val="28"/>
          <w:szCs w:val="28"/>
          <w:lang w:val="en-GB"/>
        </w:rPr>
        <w:t>3</w:t>
      </w:r>
      <w:r w:rsidRPr="0000741D">
        <w:rPr>
          <w:b/>
          <w:sz w:val="28"/>
          <w:szCs w:val="28"/>
          <w:lang w:val="en-GB"/>
        </w:rPr>
        <w:t>.</w:t>
      </w:r>
      <w:r>
        <w:rPr>
          <w:b/>
          <w:sz w:val="28"/>
          <w:szCs w:val="28"/>
          <w:lang w:val="en-GB"/>
        </w:rPr>
        <w:t>15</w:t>
      </w:r>
    </w:p>
    <w:p w:rsidR="001872F9" w:rsidRDefault="001872F9" w:rsidP="00C42B9E">
      <w:pPr>
        <w:spacing w:after="0"/>
        <w:rPr>
          <w:b/>
          <w:lang w:val="en-GB"/>
        </w:rPr>
      </w:pPr>
    </w:p>
    <w:p w:rsidR="001872F9" w:rsidRDefault="001872F9" w:rsidP="00C42B9E">
      <w:pPr>
        <w:spacing w:after="0"/>
        <w:rPr>
          <w:b/>
          <w:color w:val="00B050"/>
          <w:lang w:val="en-GB"/>
        </w:rPr>
      </w:pPr>
      <w:r w:rsidRPr="0000741D">
        <w:rPr>
          <w:b/>
          <w:lang w:val="en-GB"/>
        </w:rPr>
        <w:t xml:space="preserve">9.00 – </w:t>
      </w:r>
      <w:r>
        <w:rPr>
          <w:b/>
          <w:lang w:val="en-GB"/>
        </w:rPr>
        <w:t>11.0</w:t>
      </w:r>
      <w:r w:rsidRPr="0000741D">
        <w:rPr>
          <w:b/>
          <w:lang w:val="en-GB"/>
        </w:rPr>
        <w:t>0</w:t>
      </w:r>
      <w:r w:rsidRPr="0000741D">
        <w:rPr>
          <w:b/>
          <w:color w:val="00B050"/>
          <w:lang w:val="en-GB"/>
        </w:rPr>
        <w:tab/>
        <w:t>4</w:t>
      </w:r>
      <w:r w:rsidRPr="0000741D">
        <w:rPr>
          <w:b/>
          <w:color w:val="00B050"/>
          <w:vertAlign w:val="superscript"/>
          <w:lang w:val="en-GB"/>
        </w:rPr>
        <w:t>th</w:t>
      </w:r>
      <w:r>
        <w:rPr>
          <w:b/>
          <w:color w:val="00B050"/>
          <w:lang w:val="en-GB"/>
        </w:rPr>
        <w:t xml:space="preserve"> session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–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Measures, part one</w:t>
      </w:r>
    </w:p>
    <w:p w:rsidR="001872F9" w:rsidRPr="0000741D" w:rsidRDefault="001872F9" w:rsidP="00C42B9E">
      <w:pPr>
        <w:spacing w:after="0"/>
        <w:rPr>
          <w:b/>
          <w:color w:val="00B050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Mag. Jože Jurša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 xml:space="preserve">Ministry of Agriculture and Environment, Slovenia 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  <w:lang w:val="en-GB"/>
              </w:rPr>
              <w:t>Joint planning and implementation of the air quality on the level of the state and the city of Maribor</w:t>
            </w:r>
          </w:p>
        </w:tc>
      </w:tr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Brigita Čanč, spec.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Municipality of Maribor, Slovenia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Marjan Lep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University of Maribor, Slovenia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Preparation of Air quality management plan for Maribor</w:t>
            </w:r>
          </w:p>
        </w:tc>
      </w:tr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Marjan Lep, Marko Čelan, dr. Marko Renčelj and dr. Branka Trček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University of Maribor, Slovenia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Pilot environmental zone in Maribor</w:t>
            </w:r>
          </w:p>
        </w:tc>
      </w:tr>
    </w:tbl>
    <w:p w:rsidR="001872F9" w:rsidRDefault="001872F9" w:rsidP="00BC0F30">
      <w:pPr>
        <w:spacing w:after="0"/>
      </w:pPr>
    </w:p>
    <w:p w:rsidR="001872F9" w:rsidRPr="0000741D" w:rsidRDefault="001872F9" w:rsidP="00637950">
      <w:pPr>
        <w:spacing w:after="0"/>
        <w:rPr>
          <w:lang w:val="en-GB"/>
        </w:rPr>
      </w:pPr>
      <w:r w:rsidRPr="0000741D">
        <w:rPr>
          <w:b/>
          <w:i/>
          <w:lang w:val="en-GB"/>
        </w:rPr>
        <w:t>11.</w:t>
      </w:r>
      <w:r>
        <w:rPr>
          <w:b/>
          <w:i/>
          <w:lang w:val="en-GB"/>
        </w:rPr>
        <w:t>0</w:t>
      </w:r>
      <w:r w:rsidRPr="0000741D">
        <w:rPr>
          <w:b/>
          <w:i/>
          <w:lang w:val="en-GB"/>
        </w:rPr>
        <w:t>0 – 11.</w:t>
      </w:r>
      <w:r>
        <w:rPr>
          <w:b/>
          <w:i/>
          <w:lang w:val="en-GB"/>
        </w:rPr>
        <w:t>1</w:t>
      </w:r>
      <w:r w:rsidRPr="0000741D">
        <w:rPr>
          <w:b/>
          <w:i/>
          <w:lang w:val="en-GB"/>
        </w:rPr>
        <w:t>5</w:t>
      </w:r>
      <w:r w:rsidRPr="0000741D">
        <w:rPr>
          <w:i/>
          <w:lang w:val="en-GB"/>
        </w:rPr>
        <w:tab/>
      </w:r>
      <w:r>
        <w:rPr>
          <w:i/>
          <w:lang w:val="en-GB"/>
        </w:rPr>
        <w:t>Coffee Break</w:t>
      </w:r>
    </w:p>
    <w:p w:rsidR="001872F9" w:rsidRDefault="001872F9" w:rsidP="00637950">
      <w:pPr>
        <w:spacing w:after="0" w:line="240" w:lineRule="auto"/>
        <w:rPr>
          <w:b/>
          <w:lang w:val="en-GB"/>
        </w:rPr>
      </w:pPr>
    </w:p>
    <w:p w:rsidR="001872F9" w:rsidRDefault="001872F9" w:rsidP="00637950">
      <w:pPr>
        <w:spacing w:after="0"/>
        <w:rPr>
          <w:b/>
          <w:lang w:val="en-GB"/>
        </w:rPr>
      </w:pPr>
    </w:p>
    <w:p w:rsidR="001872F9" w:rsidRDefault="001872F9" w:rsidP="00637950">
      <w:pPr>
        <w:spacing w:after="0"/>
        <w:rPr>
          <w:b/>
          <w:lang w:val="en-GB"/>
        </w:rPr>
      </w:pPr>
    </w:p>
    <w:p w:rsidR="001872F9" w:rsidRDefault="001872F9" w:rsidP="00637950">
      <w:pPr>
        <w:spacing w:after="0"/>
        <w:rPr>
          <w:b/>
          <w:color w:val="00B050"/>
          <w:lang w:val="en-GB"/>
        </w:rPr>
      </w:pPr>
      <w:r>
        <w:rPr>
          <w:b/>
          <w:lang w:val="en-GB"/>
        </w:rPr>
        <w:t>11</w:t>
      </w:r>
      <w:r w:rsidRPr="0000741D">
        <w:rPr>
          <w:b/>
          <w:lang w:val="en-GB"/>
        </w:rPr>
        <w:t>.</w:t>
      </w:r>
      <w:r>
        <w:rPr>
          <w:b/>
          <w:lang w:val="en-GB"/>
        </w:rPr>
        <w:t>15</w:t>
      </w:r>
      <w:r w:rsidRPr="0000741D">
        <w:rPr>
          <w:b/>
          <w:lang w:val="en-GB"/>
        </w:rPr>
        <w:t xml:space="preserve"> – </w:t>
      </w:r>
      <w:r>
        <w:rPr>
          <w:b/>
          <w:lang w:val="en-GB"/>
        </w:rPr>
        <w:t>12.00</w:t>
      </w:r>
      <w:r w:rsidRPr="0000741D">
        <w:rPr>
          <w:b/>
          <w:color w:val="00B050"/>
          <w:lang w:val="en-GB"/>
        </w:rPr>
        <w:tab/>
        <w:t>4</w:t>
      </w:r>
      <w:r w:rsidRPr="0000741D">
        <w:rPr>
          <w:b/>
          <w:color w:val="00B050"/>
          <w:vertAlign w:val="superscript"/>
          <w:lang w:val="en-GB"/>
        </w:rPr>
        <w:t>th</w:t>
      </w:r>
      <w:r>
        <w:rPr>
          <w:b/>
          <w:color w:val="00B050"/>
          <w:lang w:val="en-GB"/>
        </w:rPr>
        <w:t xml:space="preserve"> session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–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Measures, part two</w:t>
      </w:r>
    </w:p>
    <w:p w:rsidR="001872F9" w:rsidRPr="00637950" w:rsidRDefault="001872F9" w:rsidP="00637950">
      <w:pPr>
        <w:spacing w:after="0"/>
        <w:rPr>
          <w:b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Wolfgang Hafner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Municipality of the City of Klagenfurt, Austria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spacing w:after="0" w:line="240" w:lineRule="auto"/>
              <w:rPr>
                <w:color w:val="0070C0"/>
              </w:rPr>
            </w:pPr>
            <w:r w:rsidRPr="00253EC5">
              <w:rPr>
                <w:color w:val="0070C0"/>
              </w:rPr>
              <w:t xml:space="preserve">Finedustfree Klagenfurt? - Activities to Reduce Air Pollution in the City of Klagenfurt, Austria </w:t>
            </w:r>
          </w:p>
        </w:tc>
      </w:tr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Thomas Pongratz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Styrian Government , Austria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spacing w:after="0" w:line="240" w:lineRule="auto"/>
              <w:rPr>
                <w:color w:val="0070C0"/>
              </w:rPr>
            </w:pPr>
            <w:r w:rsidRPr="00253EC5">
              <w:rPr>
                <w:color w:val="0070C0"/>
              </w:rPr>
              <w:t>The Styrian Air Quality Management Plan 2011 – Meaures to improve air quality</w:t>
            </w:r>
          </w:p>
        </w:tc>
      </w:tr>
    </w:tbl>
    <w:p w:rsidR="001872F9" w:rsidRDefault="001872F9" w:rsidP="00C42B9E">
      <w:pPr>
        <w:spacing w:after="0"/>
        <w:rPr>
          <w:b/>
          <w:i/>
          <w:lang w:val="en-GB"/>
        </w:rPr>
      </w:pPr>
    </w:p>
    <w:p w:rsidR="001872F9" w:rsidRPr="0000741D" w:rsidRDefault="001872F9" w:rsidP="00C42B9E">
      <w:pPr>
        <w:spacing w:after="0" w:line="240" w:lineRule="auto"/>
        <w:rPr>
          <w:b/>
          <w:color w:val="00B050"/>
          <w:lang w:val="en-GB"/>
        </w:rPr>
      </w:pPr>
      <w:r w:rsidRPr="0000741D">
        <w:rPr>
          <w:b/>
          <w:lang w:val="en-GB"/>
        </w:rPr>
        <w:t>1</w:t>
      </w:r>
      <w:r>
        <w:rPr>
          <w:b/>
          <w:lang w:val="en-GB"/>
        </w:rPr>
        <w:t>2</w:t>
      </w:r>
      <w:r w:rsidRPr="0000741D">
        <w:rPr>
          <w:b/>
          <w:lang w:val="en-GB"/>
        </w:rPr>
        <w:t>.</w:t>
      </w:r>
      <w:r>
        <w:rPr>
          <w:b/>
          <w:lang w:val="en-GB"/>
        </w:rPr>
        <w:t>00</w:t>
      </w:r>
      <w:r w:rsidRPr="0000741D">
        <w:rPr>
          <w:b/>
          <w:lang w:val="en-GB"/>
        </w:rPr>
        <w:t xml:space="preserve"> – 1</w:t>
      </w:r>
      <w:r>
        <w:rPr>
          <w:b/>
          <w:lang w:val="en-GB"/>
        </w:rPr>
        <w:t>3</w:t>
      </w:r>
      <w:r w:rsidRPr="0000741D">
        <w:rPr>
          <w:b/>
          <w:lang w:val="en-GB"/>
        </w:rPr>
        <w:t>.</w:t>
      </w:r>
      <w:r>
        <w:rPr>
          <w:b/>
          <w:lang w:val="en-GB"/>
        </w:rPr>
        <w:t>00</w:t>
      </w:r>
      <w:r w:rsidRPr="0000741D">
        <w:rPr>
          <w:b/>
          <w:color w:val="00B050"/>
          <w:lang w:val="en-GB"/>
        </w:rPr>
        <w:tab/>
      </w:r>
      <w:r>
        <w:rPr>
          <w:b/>
          <w:color w:val="00B050"/>
          <w:lang w:val="en-GB"/>
        </w:rPr>
        <w:t>5</w:t>
      </w:r>
      <w:r w:rsidRPr="002A682B">
        <w:rPr>
          <w:b/>
          <w:color w:val="00B050"/>
          <w:vertAlign w:val="superscript"/>
          <w:lang w:val="en-GB"/>
        </w:rPr>
        <w:t>th</w:t>
      </w:r>
      <w:r w:rsidRPr="0000741D">
        <w:rPr>
          <w:b/>
          <w:color w:val="00B050"/>
          <w:lang w:val="en-GB"/>
        </w:rPr>
        <w:t xml:space="preserve"> </w:t>
      </w:r>
      <w:r>
        <w:rPr>
          <w:b/>
          <w:color w:val="00B050"/>
          <w:lang w:val="en-GB"/>
        </w:rPr>
        <w:t>session</w:t>
      </w:r>
      <w:r w:rsidRPr="0000741D">
        <w:rPr>
          <w:b/>
          <w:color w:val="00B050"/>
          <w:lang w:val="en-GB"/>
        </w:rPr>
        <w:t xml:space="preserve"> – </w:t>
      </w:r>
      <w:r>
        <w:rPr>
          <w:b/>
          <w:color w:val="00B050"/>
          <w:lang w:val="en-GB"/>
        </w:rPr>
        <w:t>Best practices</w:t>
      </w:r>
    </w:p>
    <w:p w:rsidR="001872F9" w:rsidRPr="0000741D" w:rsidRDefault="001872F9" w:rsidP="00C42B9E">
      <w:pPr>
        <w:pStyle w:val="ListParagraph"/>
        <w:spacing w:after="0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Dr. Ulrich Teichmann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 xml:space="preserve">City of Munich, Germany 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Air pollution in the City of Munich since 2004</w:t>
            </w:r>
          </w:p>
        </w:tc>
      </w:tr>
      <w:tr w:rsidR="001872F9" w:rsidRPr="00253EC5" w:rsidTr="00253EC5">
        <w:tc>
          <w:tcPr>
            <w:tcW w:w="4896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Irena Razpotnik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Municipality of Ljubljana , Slovenia</w:t>
            </w:r>
          </w:p>
        </w:tc>
        <w:tc>
          <w:tcPr>
            <w:tcW w:w="4284" w:type="dxa"/>
          </w:tcPr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>Sustainable Mobility Plan - Strategy of electromobility in the Municipality of Ljubljana</w:t>
            </w:r>
          </w:p>
          <w:p w:rsidR="001872F9" w:rsidRPr="00253EC5" w:rsidRDefault="001872F9" w:rsidP="00253EC5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253EC5">
              <w:rPr>
                <w:color w:val="0070C0"/>
              </w:rPr>
              <w:t xml:space="preserve">The project Bicike(LJ) - Successes from 2011 and expansion plan </w:t>
            </w:r>
          </w:p>
        </w:tc>
      </w:tr>
    </w:tbl>
    <w:p w:rsidR="001872F9" w:rsidRPr="00E447D1" w:rsidRDefault="001872F9" w:rsidP="002D2D9D">
      <w:pPr>
        <w:pStyle w:val="ListParagraph"/>
        <w:spacing w:after="0" w:line="240" w:lineRule="auto"/>
        <w:ind w:left="0"/>
        <w:rPr>
          <w:lang w:val="en-GB"/>
        </w:rPr>
      </w:pPr>
    </w:p>
    <w:p w:rsidR="001872F9" w:rsidRPr="0000741D" w:rsidRDefault="001872F9" w:rsidP="00C42B9E">
      <w:pPr>
        <w:spacing w:after="0"/>
        <w:rPr>
          <w:lang w:val="en-GB"/>
        </w:rPr>
      </w:pPr>
      <w:r w:rsidRPr="0000741D">
        <w:rPr>
          <w:b/>
          <w:lang w:val="en-GB"/>
        </w:rPr>
        <w:t>13.</w:t>
      </w:r>
      <w:r>
        <w:rPr>
          <w:b/>
          <w:lang w:val="en-GB"/>
        </w:rPr>
        <w:t>00</w:t>
      </w:r>
      <w:r w:rsidRPr="0000741D">
        <w:rPr>
          <w:b/>
          <w:lang w:val="en-GB"/>
        </w:rPr>
        <w:t xml:space="preserve"> – 13.</w:t>
      </w:r>
      <w:r>
        <w:rPr>
          <w:b/>
          <w:lang w:val="en-GB"/>
        </w:rPr>
        <w:t>15</w:t>
      </w:r>
      <w:r w:rsidRPr="0000741D">
        <w:rPr>
          <w:lang w:val="en-GB"/>
        </w:rPr>
        <w:tab/>
      </w:r>
      <w:r>
        <w:rPr>
          <w:lang w:val="en-GB"/>
        </w:rPr>
        <w:t>Summary of the second day</w:t>
      </w:r>
    </w:p>
    <w:p w:rsidR="001872F9" w:rsidRDefault="001872F9" w:rsidP="00C42B9E">
      <w:pPr>
        <w:spacing w:after="0"/>
        <w:rPr>
          <w:b/>
          <w:i/>
          <w:lang w:val="en-GB"/>
        </w:rPr>
      </w:pPr>
    </w:p>
    <w:p w:rsidR="001872F9" w:rsidRPr="0000741D" w:rsidRDefault="001872F9" w:rsidP="00C42B9E">
      <w:pPr>
        <w:spacing w:after="0"/>
        <w:rPr>
          <w:i/>
          <w:lang w:val="en-GB"/>
        </w:rPr>
      </w:pPr>
      <w:r w:rsidRPr="0000741D">
        <w:rPr>
          <w:b/>
          <w:i/>
          <w:lang w:val="en-GB"/>
        </w:rPr>
        <w:t>13.</w:t>
      </w:r>
      <w:r>
        <w:rPr>
          <w:b/>
          <w:i/>
          <w:lang w:val="en-GB"/>
        </w:rPr>
        <w:t>15 – 14.0</w:t>
      </w:r>
      <w:r w:rsidRPr="0000741D">
        <w:rPr>
          <w:b/>
          <w:i/>
          <w:lang w:val="en-GB"/>
        </w:rPr>
        <w:t>0</w:t>
      </w:r>
      <w:r w:rsidRPr="0000741D">
        <w:rPr>
          <w:i/>
          <w:lang w:val="en-GB"/>
        </w:rPr>
        <w:tab/>
      </w:r>
      <w:r>
        <w:rPr>
          <w:i/>
          <w:lang w:val="en-GB"/>
        </w:rPr>
        <w:t>Lunch</w:t>
      </w:r>
    </w:p>
    <w:p w:rsidR="001872F9" w:rsidRDefault="001872F9" w:rsidP="00C42B9E">
      <w:pPr>
        <w:spacing w:after="0"/>
        <w:rPr>
          <w:b/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  <w:r>
        <w:rPr>
          <w:b/>
          <w:lang w:val="en-GB"/>
        </w:rPr>
        <w:t>From</w:t>
      </w:r>
      <w:r w:rsidRPr="0000741D">
        <w:rPr>
          <w:b/>
          <w:lang w:val="en-GB"/>
        </w:rPr>
        <w:t xml:space="preserve"> 15.00</w:t>
      </w:r>
      <w:r w:rsidRPr="0000741D">
        <w:rPr>
          <w:lang w:val="en-GB"/>
        </w:rPr>
        <w:tab/>
      </w:r>
      <w:r>
        <w:rPr>
          <w:lang w:val="en-GB"/>
        </w:rPr>
        <w:t>Activities in connection with European mobility week</w:t>
      </w: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Default="001872F9" w:rsidP="00C42B9E">
      <w:pPr>
        <w:spacing w:after="0"/>
        <w:rPr>
          <w:lang w:val="en-GB"/>
        </w:rPr>
      </w:pPr>
    </w:p>
    <w:p w:rsidR="001872F9" w:rsidRPr="0000741D" w:rsidRDefault="001872F9" w:rsidP="00C42B9E">
      <w:pPr>
        <w:spacing w:after="0"/>
        <w:rPr>
          <w:lang w:val="en-GB"/>
        </w:rPr>
      </w:pPr>
      <w:r>
        <w:rPr>
          <w:noProof/>
          <w:lang w:val="de-AT" w:eastAsia="de-AT"/>
        </w:rPr>
        <w:pict>
          <v:shape id="_x0000_s1035" type="#_x0000_t202" style="position:absolute;margin-left:327pt;margin-top:5.6pt;width:144.55pt;height:140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BwKgIAAC0EAAAOAAAAZHJzL2Uyb0RvYy54bWysU1GP0zAMfkfiP0R5Z+16G7dV607HjiGk&#10;A046+AFpkq6BNA5Jtnb363HS3W7AG6IPkV3bn+3P9upm6DQ5SOcVmIpOJzkl0nAQyuwq+u3r9s2C&#10;Eh+YEUyDkRU9Sk9v1q9frXpbygJa0EI6giDGl72taBuCLbPM81Z2zE/ASoPGBlzHAqpulwnHekTv&#10;dFbk+dusByesAy69x793o5GuE37TSB6+NI2XgeiKYm0hvS69dXyz9YqVO8dsq/ipDPYPVXRMGUx6&#10;hrpjgZG9U39BdYo78NCECYcug6ZRXKYesJtp/kc3jy2zMvWC5Hh7psn/P1j++fDgiBIVLZaUGNbh&#10;jB5Af5fkidTSS6E0dKSIPPXWl+j+aDEgDO9gwHmnnr29B/7DEwOblpmdvHUO+lYygXVOY2R2ETri&#10;+AhS959AYD62D5CAhsZ1kUSkhSA6zut4npEcAuEx5eJqfr2YU8LRNp3lV0tUYg5WPodb58MHiWVH&#10;oaIOlyDBs8O9D6Prs0vM5kErsVVaJ8Xt6o125MBwYbbpO6H/5qYN6Su6nBfzhGwgxiM0KzsVcKG1&#10;6iq6yOMXw1kZ6XhvRJIDU3qUsWhtTvxESkZywlAPaSSJvMhdDeKIhDkY9xfvDYUW3BMlPe5uRf3P&#10;PXOSEv3RIOnL6WwWlz0ps/l1gYq7tNSXFmY4QlU0UDKKm5AOJNFhb3E4W5Voe6nkVDLuZCL+dD9x&#10;6S/15PVy5etfAAAA//8DAFBLAwQUAAYACAAAACEAR2L6Zt8AAAAKAQAADwAAAGRycy9kb3ducmV2&#10;LnhtbEyPzU7DMBCE70i8g7VI3Kjz01Y0xKkqKi4ckChI9OjGThwRry3bTcPbs5zocTSjmW/q7WxH&#10;NukQB4cC8kUGTGPr1IC9gM+Pl4dHYDFJVHJ0qAX86Ajb5vamlpVyF3zX0yH1jEowVlKASclXnMfW&#10;aCvjwnmN5HUuWJlIhp6rIC9UbkdeZNmaWzkgLRjp9bPR7ffhbAV8WTOofXg7dmqc9q/dbuXn4IW4&#10;v5t3T8CSntN/GP7wCR0aYjq5M6rIRgHr1ZK+JDLyAhgFNssyB3YSUJRFCbyp+fWF5hcAAP//AwBQ&#10;SwECLQAUAAYACAAAACEAtoM4kv4AAADhAQAAEwAAAAAAAAAAAAAAAAAAAAAAW0NvbnRlbnRfVHlw&#10;ZXNdLnhtbFBLAQItABQABgAIAAAAIQA4/SH/1gAAAJQBAAALAAAAAAAAAAAAAAAAAC8BAABfcmVs&#10;cy8ucmVsc1BLAQItABQABgAIAAAAIQBE6MBwKgIAAC0EAAAOAAAAAAAAAAAAAAAAAC4CAABkcnMv&#10;ZTJvRG9jLnhtbFBLAQItABQABgAIAAAAIQBHYvpm3wAAAAoBAAAPAAAAAAAAAAAAAAAAAIQEAABk&#10;cnMvZG93bnJldi54bWxQSwUGAAAAAAQABADzAAAAkAUAAAAA&#10;" stroked="f">
            <v:textbox style="mso-fit-shape-to-text:t">
              <w:txbxContent>
                <w:p w:rsidR="001872F9" w:rsidRPr="008F04BA" w:rsidRDefault="001872F9" w:rsidP="008F04BA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253EC5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de-AT" w:eastAsia="de-AT"/>
                    </w:rPr>
                    <w:pict>
                      <v:shape id="Slika 30" o:spid="_x0000_i1041" type="#_x0000_t75" alt="MOM-grb" style="width:44.25pt;height:54.75pt;visibility:visible">
                        <v:imagedata r:id="rId8" o:title=""/>
                      </v:shape>
                    </w:pict>
                  </w:r>
                </w:p>
                <w:p w:rsidR="001872F9" w:rsidRPr="007C6F1D" w:rsidRDefault="001872F9" w:rsidP="008F04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7C6F1D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MUNICIPALITY OF </w:t>
                  </w:r>
                </w:p>
                <w:p w:rsidR="001872F9" w:rsidRPr="007C6F1D" w:rsidRDefault="001872F9" w:rsidP="008F04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C6F1D">
                    <w:rPr>
                      <w:rFonts w:ascii="Times New Roman" w:hAnsi="Times New Roman"/>
                      <w:b/>
                    </w:rPr>
                    <w:t>MARIBOR</w:t>
                  </w:r>
                </w:p>
              </w:txbxContent>
            </v:textbox>
          </v:shape>
        </w:pict>
      </w:r>
      <w:r>
        <w:rPr>
          <w:noProof/>
          <w:lang w:val="de-AT" w:eastAsia="de-AT"/>
        </w:rPr>
        <w:pict>
          <v:shape id="_x0000_s1036" type="#_x0000_t202" style="position:absolute;margin-left:10.3pt;margin-top:35.15pt;width:181.4pt;height:43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2ZFwIAAAQEAAAOAAAAZHJzL2Uyb0RvYy54bWysU11v2yAUfZ+0/4B4X+y4+aoVp+radZrU&#10;bZXa/QCMccwGXAYkdvrre8FpFnVv0/yAuL7cwz3nHtZXg1ZkL5yXYCo6neSUCMOhkWZb0R9Pdx9W&#10;lPjATMMUGFHRg/D0avP+3bq3pSigA9UIRxDE+LK3Fe1CsGWWed4JzfwErDCYbMFpFjB026xxrEd0&#10;rbIizxdZD66xDrjwHv/ejkm6SfhtK3j43rZeBKIqir2FtLq01nHNNmtWbh2zneTHNtg/dKGZNHjp&#10;CeqWBUZ2Tv4FpSV34KENEw46g7aVXCQOyGaav2Hz2DErEhcUx9uTTP7/wfJv+wdHZFPRi3xJiWEa&#10;h/QA6qcgz6QWXjRSgSZFFKq3vsTzjxYrwvARBhx4Iu3tPfBfnhi46ZjZimvnoO8Ea7DRaazMzkpH&#10;HB9B6v4rNHgf2wVIQEPrdFQRdSGIjgM7nIYkhkA4/iwulrNiMaeEY24+Wy1maYoZK1+rrfPhs8Cu&#10;46aiDk2Q0Nn+3ofYDStfj8TLDNxJpZIRlCF9RS/nxTwVnGW0DOhTJXVFV3n8RudEkp9Mk4oDk2rc&#10;4wXKHFlHoiPlMNRDUvokZg3NAWVwMNoSnxFuOnDPlPRoyYr63zvmBCXqi0EpL6cz5EpCCmbzZYGB&#10;O8/U5xlmOEJVNFAybm9C8v1I+Rolb2VSI85m7OTYMlotiXR8FtHL53E69efxbl4AAAD//wMAUEsD&#10;BBQABgAIAAAAIQA/d9Kj3wAAAAkBAAAPAAAAZHJzL2Rvd25yZXYueG1sTI/LTsMwEEX3SPyDNUjs&#10;qE3bJDSNUyFUFkgsoJS9azsPiMdR7KSBr2dYwXJ0j+49U+xm17HJDqH1KOF2IYBZ1N60WEs4vj3e&#10;3AELUaFRnUcr4csG2JWXF4XKjT/jq50OsWZUgiFXEpoY+5zzoBvrVFj43iJllR+cinQONTeDOlO5&#10;6/hSiJQ71SItNKq3D43Vn4fRSaie3jP3vK72x/2YfH9MiZ5fai3l9dV8vwUW7Rz/YPjVJ3Uoyenk&#10;RzSBdRKWIiVSQiZWwChfbdYJsBOBSZoBLwv+/4PyBwAA//8DAFBLAQItABQABgAIAAAAIQC2gziS&#10;/gAAAOEBAAATAAAAAAAAAAAAAAAAAAAAAABbQ29udGVudF9UeXBlc10ueG1sUEsBAi0AFAAGAAgA&#10;AAAhADj9If/WAAAAlAEAAAsAAAAAAAAAAAAAAAAALwEAAF9yZWxzLy5yZWxzUEsBAi0AFAAGAAgA&#10;AAAhAIM7vZkXAgAABAQAAA4AAAAAAAAAAAAAAAAALgIAAGRycy9lMm9Eb2MueG1sUEsBAi0AFAAG&#10;AAgAAAAhAD930qPfAAAACQEAAA8AAAAAAAAAAAAAAAAAcQQAAGRycy9kb3ducmV2LnhtbFBLBQYA&#10;AAAABAAEAPMAAAB9BQAAAAA=&#10;" filled="f" stroked="f">
            <v:textbox>
              <w:txbxContent>
                <w:p w:rsidR="001872F9" w:rsidRDefault="001872F9" w:rsidP="00CF5910">
                  <w:r w:rsidRPr="00253EC5">
                    <w:rPr>
                      <w:noProof/>
                      <w:lang w:val="de-AT" w:eastAsia="de-AT"/>
                    </w:rPr>
                    <w:pict>
                      <v:shape id="Slika 28" o:spid="_x0000_i1043" type="#_x0000_t75" style="width:165pt;height:34.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de-AT" w:eastAsia="de-AT"/>
        </w:rPr>
        <w:pict>
          <v:shape id="_x0000_s1037" type="#_x0000_t202" style="position:absolute;margin-left:327pt;margin-top:413.25pt;width:144.55pt;height:14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1F9KwIAAC0EAAAOAAAAZHJzL2Uyb0RvYy54bWysU1GP0zAMfkfiP0R5Z+26jduqdadjxxDS&#10;AScd/IA0SddAGockW3v363HS3W7AG6IPkV3bn+3P9vp66DQ5SucVmIpOJzkl0nAQyuwr+u3r7s2S&#10;Eh+YEUyDkRV9lJ5eb16/Wve2lAW0oIV0BEGML3tb0TYEW2aZ563smJ+AlQaNDbiOBVTdPhOO9Yje&#10;6azI87dZD05YB1x6j39vRyPdJPymkTx8aRovA9EVxdpCel166/hmmzUr947ZVvFTGewfquiYMpj0&#10;DHXLAiMHp/6C6hR34KEJEw5dBk2juEw9YDfT/I9uHlpmZeoFyfH2TJP/f7D88/HeESUqWswpMazD&#10;Gd2D/i7JE6mll0Jp6EgReeqtL9H9wWJAGN7BgPNOPXt7B/yHJwa2LTN7eeMc9K1kAuucxsjsInTE&#10;8RGk7j+BwHzsECABDY3rIolIC0F0nNfjeUZyCITHlMvZ4mq5oISjbTrPZytUYg5WPodb58MHiWVH&#10;oaIOlyDBs+OdD6Prs0vM5kErsVNaJ8Xt66125MhwYXbpO6H/5qYN6Su6WhSLhGwgxiM0KzsVcKG1&#10;6iq6zOMXw1kZ6XhvRJIDU3qUsWhtTvxESkZywlAPaSSzGBu5q0E8ImEOxv3Fe0OhBfdESY+7W1H/&#10;88CcpER/NEj6ajqfx2VPynxxVaDiLi31pYUZjlAVDZSM4jakA0l02Bsczk4l2l4qOZWMO5mIP91P&#10;XPpLPXm9XPnmFwAAAP//AwBQSwMEFAAGAAgAAAAhAH1ZlynhAAAADAEAAA8AAABkcnMvZG93bnJl&#10;di54bWxMj8FOwzAQRO9I/IO1SNyo05KkJcSpKiouHJAoSOXoxk4cEa8t203D37Oc4Ljap5k39Xa2&#10;I5t0iINDActFBkxj69SAvYCP9+e7DbCYJCo5OtQCvnWEbXN9VctKuQu+6emQekYhGCspwKTkK85j&#10;a7SVceG8Rvp1LliZ6Aw9V0FeKNyOfJVlJbdyQGow0usno9uvw9kKOFozqH14/ezUOO1ful3h5+CF&#10;uL2Zd4/Akp7THwy/+qQODTmd3BlVZKOAsshpSxKwWZUFMCIe8vslsBOhWb4ugTc1/z+i+QEAAP//&#10;AwBQSwECLQAUAAYACAAAACEAtoM4kv4AAADhAQAAEwAAAAAAAAAAAAAAAAAAAAAAW0NvbnRlbnRf&#10;VHlwZXNdLnhtbFBLAQItABQABgAIAAAAIQA4/SH/1gAAAJQBAAALAAAAAAAAAAAAAAAAAC8BAABf&#10;cmVscy8ucmVsc1BLAQItABQABgAIAAAAIQC5L1F9KwIAAC0EAAAOAAAAAAAAAAAAAAAAAC4CAABk&#10;cnMvZTJvRG9jLnhtbFBLAQItABQABgAIAAAAIQB9WZcp4QAAAAwBAAAPAAAAAAAAAAAAAAAAAIUE&#10;AABkcnMvZG93bnJldi54bWxQSwUGAAAAAAQABADzAAAAkwUAAAAA&#10;" stroked="f">
            <v:textbox style="mso-fit-shape-to-text:t">
              <w:txbxContent>
                <w:p w:rsidR="001872F9" w:rsidRDefault="001872F9" w:rsidP="00CF5910">
                  <w:pPr>
                    <w:spacing w:after="0"/>
                    <w:jc w:val="center"/>
                  </w:pPr>
                  <w:r w:rsidRPr="00253EC5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de-AT" w:eastAsia="de-AT"/>
                    </w:rPr>
                    <w:pict>
                      <v:shape id="Slika 27" o:spid="_x0000_i1045" type="#_x0000_t75" alt="MOM-grb" style="width:44.25pt;height:54.75pt;visibility:visible">
                        <v:imagedata r:id="rId8" o:title=""/>
                      </v:shape>
                    </w:pict>
                  </w:r>
                </w:p>
                <w:p w:rsidR="001872F9" w:rsidRPr="00A54AE5" w:rsidRDefault="001872F9" w:rsidP="00CF5910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54AE5">
                    <w:rPr>
                      <w:rFonts w:ascii="Arial" w:hAnsi="Arial" w:cs="Arial"/>
                      <w:b/>
                      <w:sz w:val="18"/>
                      <w:szCs w:val="18"/>
                    </w:rPr>
                    <w:t>MUNICIPALITY OF MARIBOR</w:t>
                  </w:r>
                </w:p>
              </w:txbxContent>
            </v:textbox>
          </v:shape>
        </w:pict>
      </w:r>
    </w:p>
    <w:sectPr w:rsidR="001872F9" w:rsidRPr="0000741D" w:rsidSect="00CF5910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2F9" w:rsidRDefault="001872F9" w:rsidP="00CD29C3">
      <w:pPr>
        <w:spacing w:after="0" w:line="240" w:lineRule="auto"/>
      </w:pPr>
      <w:r>
        <w:separator/>
      </w:r>
    </w:p>
  </w:endnote>
  <w:endnote w:type="continuationSeparator" w:id="0">
    <w:p w:rsidR="001872F9" w:rsidRDefault="001872F9" w:rsidP="00CD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2F9" w:rsidRDefault="001872F9" w:rsidP="00CF5910">
    <w:pPr>
      <w:pStyle w:val="Footer"/>
      <w:jc w:val="center"/>
    </w:pPr>
    <w:fldSimple w:instr="PAGE   \* MERGEFORMAT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2F9" w:rsidRPr="00CF5910" w:rsidRDefault="001872F9" w:rsidP="00267CF4">
    <w:pPr>
      <w:pStyle w:val="Footer"/>
      <w:tabs>
        <w:tab w:val="left" w:pos="3828"/>
      </w:tabs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.4pt;margin-top:-4.8pt;width:147.3pt;height:25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y2EQIAAPsDAAAOAAAAZHJzL2Uyb0RvYy54bWysU11v2yAUfZ+0/4B4X/zRpEmtOFXXrtOk&#10;bqvU7QdgjGM24DIgsdNfvwtO02h7m+YHBL73nnvP4bC+HrUie+G8BFPTYpZTIgyHVpptTb9/u3+3&#10;osQHZlqmwIiaHoSn15u3b9aDrUQJPahWOIIgxleDrWkfgq2yzPNeaOZnYIXBYAdOs4BHt81axwZE&#10;1yor8/wyG8C11gEX3uPfuylINwm/6wQPX7vOi0BUTXG2kFaX1iau2WbNqq1jtpf8OAb7hyk0kwab&#10;nqDuWGBk5+RfUFpyBx66MOOgM+g6yUXigGyK/A82Tz2zInFBcbw9yeT/Hyz/sn90RLY1vaTEMI1X&#10;9AjqhyDPpBFetFKBJmWUabC+wuwni/lhfA8jXnei7O0D8J+eGLjtmdmKG+dg6AVrccwiVmZnpROO&#10;jyDN8Bla7Md2ARLQ2DkdNURVCKLjdR1OVyTGQHhsuVrmywJDHGMX5UVZLFILVr1UW+fDR4FTx01N&#10;HVogobP9gw9xGla9pMRmBu6lUskGypChpleLcpEKziJaBnSpkrqmqzx+k28iyQ+mTcWBSTXtsYEy&#10;R9aR6EQ5jM2IiVGKBtoD8ncwuRFfD256cM+UDOjEmvpfO+YEJeqTQQ2vivk8Wjcd5otliQd3HmnO&#10;I8xwhKppoGTa3oZk94nrDWrdySTD6yTHWdFhSZ3ja4gWPj+nrNc3u/kNAAD//wMAUEsDBBQABgAI&#10;AAAAIQC+mhMM3gAAAAkBAAAPAAAAZHJzL2Rvd25yZXYueG1sTI/NTsMwEITvSH0Haytxa+2W0J80&#10;ToVAXEEtUKk3N94mUeN1FLtNeHuWE9xmNKPZb7Pt4Bpxwy7UnjTMpgoEUuFtTaWGz4/XyQpEiIas&#10;aTyhhm8MsM1Hd5lJre9ph7d9LAWPUEiNhirGNpUyFBU6E6a+ReLs7DtnItuulLYzPY+7Rs6VWkhn&#10;auILlWnxucLisr86DV9v5+MhUe/li3tsez8oSW4ttb4fD08bEBGH+FeGX3xGh5yZTv5KNoiG/WrO&#10;6FHDZL0AwYVkuUxAnFjMHkDmmfz/Qf4DAAD//wMAUEsBAi0AFAAGAAgAAAAhALaDOJL+AAAA4QEA&#10;ABMAAAAAAAAAAAAAAAAAAAAAAFtDb250ZW50X1R5cGVzXS54bWxQSwECLQAUAAYACAAAACEAOP0h&#10;/9YAAACUAQAACwAAAAAAAAAAAAAAAAAvAQAAX3JlbHMvLnJlbHNQSwECLQAUAAYACAAAACEAb6Vs&#10;thECAAD7AwAADgAAAAAAAAAAAAAAAAAuAgAAZHJzL2Uyb0RvYy54bWxQSwECLQAUAAYACAAAACEA&#10;vpoTDN4AAAAJAQAADwAAAAAAAAAAAAAAAABrBAAAZHJzL2Rvd25yZXYueG1sUEsFBgAAAAAEAAQA&#10;8wAAAHYFAAAAAA==&#10;" filled="f" stroked="f">
          <v:textbox>
            <w:txbxContent>
              <w:p w:rsidR="001872F9" w:rsidRDefault="001872F9" w:rsidP="00267CF4">
                <w:r w:rsidRPr="00253EC5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12" o:spid="_x0000_i1029" type="#_x0000_t75" style="width:130.5pt;height:1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Slika 3" o:spid="_x0000_s2050" type="#_x0000_t75" alt="ZZV_1[1]" style="position:absolute;margin-left:239.95pt;margin-top:-5.1pt;width:33.2pt;height:38.2pt;z-index:251658240;visibility:visible;mso-wrap-distance-left:2.88pt;mso-wrap-distance-top:2.88pt;mso-wrap-distance-right:2.88pt;mso-wrap-distance-bottom:2.88pt">
          <v:imagedata r:id="rId2" o:title=""/>
        </v:shape>
      </w:pict>
    </w:r>
    <w:r>
      <w:rPr>
        <w:noProof/>
        <w:lang w:val="de-AT" w:eastAsia="de-AT"/>
      </w:rPr>
      <w:pict>
        <v:shape id="Slika 11" o:spid="_x0000_s2051" type="#_x0000_t75" alt="Umwelt" style="position:absolute;margin-left:-14.6pt;margin-top:-.7pt;width:130.4pt;height:27.5pt;z-index:251659264;visibility:visible;mso-wrap-distance-left:2.88pt;mso-wrap-distance-top:2.88pt;mso-wrap-distance-right:2.88pt;mso-wrap-distance-bottom:2.88pt">
          <v:imagedata r:id="rId3" o:title=""/>
        </v:shape>
      </w:pict>
    </w:r>
    <w:r>
      <w:rPr>
        <w:noProof/>
        <w:lang w:val="de-AT" w:eastAsia="de-AT"/>
      </w:rPr>
      <w:pict>
        <v:shape id="_x0000_s2052" type="#_x0000_t202" style="position:absolute;margin-left:265.3pt;margin-top:-8.2pt;width:82.5pt;height:50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7LEwIAAAMEAAAOAAAAZHJzL2Uyb0RvYy54bWysU11v2yAUfZ+0/4B4X+xE+WitOFXXrtOk&#10;bqvU7QdgwDEbcBmQ2Omv7wUnWbS9TfMDAl/uufece1jfDEaTvfRBga3pdFJSIi0Hoey2pt+/Pby7&#10;oiREZgXTYGVNDzLQm83bN+veVXIGHWghPUEQG6re1bSL0VVFEXgnDQsTcNJisAVvWMSj3xbCsx7R&#10;jS5mZbksevDCeeAyBPx7PwbpJuO3reTxa9sGGYmuKfYW8+rz2qS12KxZtfXMdYof22D/0IVhymLR&#10;M9Q9i4zsvPoLyijuIUAbJxxMAW2ruMwckM20/IPNc8eczFxQnODOMoX/B8u/7J88UQJnN6XEMoMz&#10;egL9Q5IX0sgghdJgyCzp1LtQ4fVnhwlxeA8D5mTOwT0C/xmIhbuO2a289R76TjKBfU5TZnGROuKE&#10;BNL0n0FgPbaLkIGG1pskIspCEB3ndTjPSA6R8FSynK9WCwxxjC3nq3K5yCVYdcp2PsSPErtOm5p6&#10;9EBGZ/vHEFM3rDpdScUsPCitsw+0JX1NrxezRU64iBgV0aZamZpelekbjZNIfrAiJ0em9LjHAtoe&#10;WSeiI+U4NMMo9EnMBsQBZfAwuhJfEW468C+U9OjImoZfO+YlJfqTRSmvp/N5snA+zBerGR78ZaS5&#10;jDDLEaqmkZJxexez7UfKtyh5q7IaaTZjJ8eW0WlZpOOrSFa+POdbv9/u5hUAAP//AwBQSwMEFAAG&#10;AAgAAAAhAEskw5/fAAAACgEAAA8AAABkcnMvZG93bnJldi54bWxMj01PwzAMhu9I/IfISNy2ZLBU&#10;W1d3QiCuIMaHtFvWZG1F41RNtpZ/jzmxo+1Hr5+32E6+E2c3xDYQwmKuQDiqgm2pRvh4f56tQMRk&#10;yJoukEP4cRG25fVVYXIbRnpz512qBYdQzA1Ck1KfSxmrxnkT56F3xLdjGLxJPA61tIMZOdx38k6p&#10;THrTEn9oTO8eG1d9704e4fPluP9aqtf6yet+DJOS5NcS8fZmetiASG5K/zD86bM6lOx0CCeyUXQI&#10;+l5ljCLMFtkSBBPZWvPmgLDSGmRZyMsK5S8AAAD//wMAUEsBAi0AFAAGAAgAAAAhALaDOJL+AAAA&#10;4QEAABMAAAAAAAAAAAAAAAAAAAAAAFtDb250ZW50X1R5cGVzXS54bWxQSwECLQAUAAYACAAAACEA&#10;OP0h/9YAAACUAQAACwAAAAAAAAAAAAAAAAAvAQAAX3JlbHMvLnJlbHNQSwECLQAUAAYACAAAACEA&#10;cwKOyxMCAAADBAAADgAAAAAAAAAAAAAAAAAuAgAAZHJzL2Uyb0RvYy54bWxQSwECLQAUAAYACAAA&#10;ACEASyTDn98AAAAKAQAADwAAAAAAAAAAAAAAAABtBAAAZHJzL2Rvd25yZXYueG1sUEsFBgAAAAAE&#10;AAQA8wAAAHkFAAAAAA==&#10;" filled="f" stroked="f">
          <v:textbox>
            <w:txbxContent>
              <w:p w:rsidR="001872F9" w:rsidRDefault="001872F9" w:rsidP="00267CF4">
                <w:hyperlink r:id="rId4" w:history="1">
                  <w:r w:rsidRPr="00253EC5">
                    <w:rPr>
                      <w:noProof/>
                      <w:color w:val="0000FF"/>
                      <w:lang w:val="de-AT" w:eastAsia="de-AT"/>
                    </w:rPr>
                    <w:pict>
                      <v:shape id="_x0000_i1030" type="#_x0000_t75" alt="http://www.fs.uni-mb.si/UserFiles/8/Image/UM%20logotip%202012.jpg" href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" style="width:71.25pt;height:43.5pt;visibility:visible" o:button="t">
                        <v:fill o:detectmouseclick="t"/>
                        <v:imagedata r:id="rId5" o:title=""/>
                      </v:shape>
                    </w:pict>
                  </w:r>
                </w:hyperlink>
              </w:p>
            </w:txbxContent>
          </v:textbox>
        </v:shape>
      </w:pict>
    </w:r>
    <w:r>
      <w:rPr>
        <w:noProof/>
        <w:lang w:val="de-AT" w:eastAsia="de-AT"/>
      </w:rPr>
      <w:pict>
        <v:shape id="Slika 5" o:spid="_x0000_s2053" type="#_x0000_t75" alt="logo_tu_graz[2]" style="position:absolute;margin-left:430.05pt;margin-top:4.4pt;width:62.85pt;height:23.45pt;z-index:251657216;visibility:visible;mso-wrap-distance-left:2.88pt;mso-wrap-distance-top:2.88pt;mso-wrap-distance-right:2.88pt;mso-wrap-distance-bottom:2.88pt">
          <v:imagedata r:id="rId6" o:title=""/>
        </v:shape>
      </w:pict>
    </w:r>
    <w:r>
      <w:rPr>
        <w:noProof/>
        <w:lang w:val="de-AT" w:eastAsia="de-AT"/>
      </w:rPr>
      <w:pict>
        <v:shape id="Slika 8" o:spid="_x0000_s2054" type="#_x0000_t75" alt="dasLand_rgb" style="position:absolute;margin-left:354.7pt;margin-top:3.6pt;width:69.6pt;height:27.6pt;z-index:251656192;visibility:visible">
          <v:imagedata r:id="rId7" o:title=""/>
        </v:shape>
      </w:pict>
    </w:r>
    <w:r>
      <w:rPr>
        <w:rFonts w:ascii="Times New Roman" w:hAnsi="Times New Roman"/>
        <w:noProof/>
        <w:sz w:val="24"/>
        <w:szCs w:val="24"/>
        <w:lang w:eastAsia="sl-SI"/>
      </w:rPr>
      <w:t xml:space="preserve">                                     </w:t>
    </w:r>
  </w:p>
  <w:p w:rsidR="001872F9" w:rsidRDefault="001872F9" w:rsidP="00267CF4">
    <w:pPr>
      <w:pStyle w:val="Footer"/>
      <w:tabs>
        <w:tab w:val="clear" w:pos="4536"/>
        <w:tab w:val="clear" w:pos="9072"/>
        <w:tab w:val="left" w:pos="3146"/>
      </w:tabs>
    </w:pPr>
    <w:r>
      <w:tab/>
    </w:r>
  </w:p>
  <w:p w:rsidR="001872F9" w:rsidRPr="00D67C03" w:rsidRDefault="001872F9" w:rsidP="00D67C0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2F9" w:rsidRPr="00AD0A76" w:rsidRDefault="001872F9" w:rsidP="00CF5910">
    <w:pPr>
      <w:pStyle w:val="Footer"/>
      <w:jc w:val="center"/>
    </w:pPr>
    <w:r w:rsidRPr="00253EC5"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2" o:spid="_x0000_i1038" type="#_x0000_t75" style="width:176.25pt;height:39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2F9" w:rsidRDefault="001872F9" w:rsidP="00CD29C3">
      <w:pPr>
        <w:spacing w:after="0" w:line="240" w:lineRule="auto"/>
      </w:pPr>
      <w:r>
        <w:separator/>
      </w:r>
    </w:p>
  </w:footnote>
  <w:footnote w:type="continuationSeparator" w:id="0">
    <w:p w:rsidR="001872F9" w:rsidRDefault="001872F9" w:rsidP="00CD2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2F9" w:rsidRDefault="001872F9" w:rsidP="00CF5910">
    <w:pPr>
      <w:jc w:val="center"/>
      <w:rPr>
        <w:b/>
        <w:sz w:val="32"/>
        <w:szCs w:val="32"/>
        <w:lang w:val="en-GB"/>
      </w:rPr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313.3pt;margin-top:-10.7pt;width:167.1pt;height:48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hPEQIAAPwDAAAOAAAAZHJzL2Uyb0RvYy54bWysU11v2yAUfZ+0/4B4X/yxpG2sOFXXrtOk&#10;bq3U7QdgjGM24DIgsdNf3wtO06h7m+YHxPXlnnvP4bC6HLUiO+G8BFPTYpZTIgyHVppNTX/+uP1w&#10;QYkPzLRMgRE13QtPL9fv360GW4kSelCtcARBjK8GW9M+BFtlmee90MzPwAqDyQ6cZgFDt8laxwZE&#10;1yor8/wsG8C11gEX3uPfmylJ1wm/6wQP913nRSCqpjhbSKtLaxPXbL1i1cYx20t+GIP9wxSaSYNN&#10;j1A3LDCydfIvKC25Aw9dmHHQGXSd5CJxQDZF/obNY8+sSFxQHG+PMvn/B8u/7x4ckS3eHcpjmMY7&#10;egD1S5An0ggvWqlAkzLqNFhf4fFHiwVh/AQj1iTO3t4B/+2JgeuemY24cg6GXrAW5yxiZXZSOuH4&#10;CNIM36DFfmwbIAGNndNRRJSFIDoOtD/ekRgD4fizLMqyOMcUx9xZmX9cLlILVr1UW+fDF4FTx01N&#10;HXogobPdnQ9xGla9HInNDNxKpZIPlCFDTZeLcpEKTjJaBrSpkrqmF3n8JuNEkp9Nm4oDk2raYwNl&#10;Dqwj0YlyGJsRD0YpGmj3yN/BZEd8PrjpwT1RMqAVa+r/bJkTlKivBjVcFvN59G4K5ovzEgN3mmlO&#10;M8xwhKppoGTaXofk94nrFWrdySTD6ySHWdFiSZ3Dc4gePo3TqddHu34GAAD//wMAUEsDBBQABgAI&#10;AAAAIQAsHEHE3gAAAAoBAAAPAAAAZHJzL2Rvd25yZXYueG1sTI/BTsMwEETvSPyDtUjcWruhGBri&#10;VAjEFdRCK3Fz420SEa+j2G3C37Oc4Ljap5k3xXrynTjjENtABhZzBQKpCq6l2sDH+8vsHkRMlpzt&#10;AqGBb4ywLi8vCpu7MNIGz9tUCw6hmFsDTUp9LmWsGvQ2zkOPxL9jGLxNfA61dIMdOdx3MlNKS29b&#10;4obG9vjUYPW1PXkDu9fj536p3upnf9uPYVKS/Eoac301PT6ASDilPxh+9VkdSnY6hBO5KDoDOtOa&#10;UQOzbLEEwcRKKx5zMHCnb0CWhfw/ofwBAAD//wMAUEsBAi0AFAAGAAgAAAAhALaDOJL+AAAA4QEA&#10;ABMAAAAAAAAAAAAAAAAAAAAAAFtDb250ZW50X1R5cGVzXS54bWxQSwECLQAUAAYACAAAACEAOP0h&#10;/9YAAACUAQAACwAAAAAAAAAAAAAAAAAvAQAAX3JlbHMvLnJlbHNQSwECLQAUAAYACAAAACEAVh2o&#10;TxECAAD8AwAADgAAAAAAAAAAAAAAAAAuAgAAZHJzL2Uyb0RvYy54bWxQSwECLQAUAAYACAAAACEA&#10;LBxBxN4AAAAKAQAADwAAAAAAAAAAAAAAAABrBAAAZHJzL2Rvd25yZXYueG1sUEsFBgAAAAAEAAQA&#10;8wAAAHYFAAAAAA==&#10;" filled="f" stroked="f">
          <v:textbox>
            <w:txbxContent>
              <w:p w:rsidR="001872F9" w:rsidRDefault="001872F9" w:rsidP="00CF5910">
                <w:r w:rsidRPr="00253EC5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25" o:spid="_x0000_i1035" type="#_x0000_t75" style="width:142.5pt;height:37.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_x0000_s2056" type="#_x0000_t202" style="position:absolute;left:0;text-align:left;margin-left:-1.55pt;margin-top:-19.25pt;width:99.9pt;height:61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xaEgIAAAMEAAAOAAAAZHJzL2Uyb0RvYy54bWysU11v2yAUfZ+0/4B4X5x4+aoVp+radZrU&#10;bZW6/QAMOGYDLgMSu/31u+A0jbq3aX5AXF/uufccDpvLwWhykD4osDWdTaaUSMtBKLur6Y/vt+/W&#10;lITIrGAarKzpowz0cvv2zaZ3lSyhAy2kJwhiQ9W7mnYxuqooAu+kYWECTlpMtuANixj6XSE86xHd&#10;6KKcTpdFD144D1yGgH9vxiTdZvy2lTx+a9sgI9E1xdliXn1em7QW2w2rdp65TvHjGOwfpjBMWWx6&#10;grphkZG9V39BGcU9BGjjhIMpoG0Vl5kDsplNX7F56JiTmQuKE9xJpvD/YPnXw70nStS0XFJimcE7&#10;ugf9U5In0sgghdJgSJl06l2o8PiDw4I4fIAB7ztzDu4O+K9ALFx3zO7klffQd5IJnHOWKouz0hEn&#10;JJCm/wIC+7F9hAw0tN4kEVEWguh4X4+nO5JDJDy1LJfr1XtMccyt1vOyXOQWrHqudj7ETxKnTpua&#10;evRARmeHuxDTNKx6PpKaWbhVWmcfaEv6ml4sEPJVxqiINtXK1HQ9Td9onETyoxW5ODKlxz020PbI&#10;OhEdKcehGbLQWZKkSAPiEWXwMLoSXxFuOvBPlPToyJqG33vmJSX6s0UpL2bzebJwDuaLVYmBP880&#10;5xlmOULVNFIybq9jtv1I7Aolb1VW42WS48jotCzS8VUkK5/H+dTL293+AQAA//8DAFBLAwQUAAYA&#10;CAAAACEAqBvBvd0AAAAJAQAADwAAAGRycy9kb3ducmV2LnhtbEyPwU7DMAyG70h7h8hI3LZkQEdX&#10;mk4IxBXENpC4eY3XVmucqsnW8vakJzhZlj/9/v58M9pWXKj3jWMNy4UCQVw603ClYb97nacgfEA2&#10;2DomDT/kYVPMrnLMjBv4gy7bUIkYwj5DDXUIXSalL2uy6BeuI463o+sthrj2lTQ9DjHctvJWqZW0&#10;2HD8UGNHzzWVp+3Zavh8O35/3av36sUm3eBGJdmupdY31+PTI4hAY/iDYdKP6lBEp4M7s/Gi1TC/&#10;W0ZymmkCYgLWqwcQBw1pokAWufzfoPgFAAD//wMAUEsBAi0AFAAGAAgAAAAhALaDOJL+AAAA4QEA&#10;ABMAAAAAAAAAAAAAAAAAAAAAAFtDb250ZW50X1R5cGVzXS54bWxQSwECLQAUAAYACAAAACEAOP0h&#10;/9YAAACUAQAACwAAAAAAAAAAAAAAAAAvAQAAX3JlbHMvLnJlbHNQSwECLQAUAAYACAAAACEADJd8&#10;WhICAAADBAAADgAAAAAAAAAAAAAAAAAuAgAAZHJzL2Uyb0RvYy54bWxQSwECLQAUAAYACAAAACEA&#10;qBvBvd0AAAAJAQAADwAAAAAAAAAAAAAAAABsBAAAZHJzL2Rvd25yZXYueG1sUEsFBgAAAAAEAAQA&#10;8wAAAHYFAAAAAA==&#10;" filled="f" stroked="f">
          <v:textbox>
            <w:txbxContent>
              <w:p w:rsidR="001872F9" w:rsidRDefault="001872F9" w:rsidP="00CF5910">
                <w:r w:rsidRPr="00253EC5">
                  <w:rPr>
                    <w:noProof/>
                    <w:lang w:val="de-AT" w:eastAsia="de-AT"/>
                  </w:rPr>
                  <w:pict>
                    <v:shape id="Slika 23" o:spid="_x0000_i1036" type="#_x0000_t75" style="width:83.25pt;height:58.5pt;visibility:visible">
                      <v:imagedata r:id="rId2" o:title=""/>
                    </v:shape>
                  </w:pict>
                </w:r>
              </w:p>
            </w:txbxContent>
          </v:textbox>
        </v:shape>
      </w:pict>
    </w:r>
  </w:p>
  <w:p w:rsidR="001872F9" w:rsidRPr="00CF5910" w:rsidRDefault="001872F9" w:rsidP="00CF591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10829"/>
    <w:multiLevelType w:val="hybridMultilevel"/>
    <w:tmpl w:val="C8B2F71E"/>
    <w:lvl w:ilvl="0" w:tplc="0F48A6F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7E01004"/>
    <w:multiLevelType w:val="multilevel"/>
    <w:tmpl w:val="2304D82E"/>
    <w:lvl w:ilvl="0">
      <w:start w:val="9"/>
      <w:numFmt w:val="decimal"/>
      <w:lvlText w:val="%1.0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cs="Times New Roman" w:hint="default"/>
      </w:rPr>
    </w:lvl>
  </w:abstractNum>
  <w:abstractNum w:abstractNumId="2">
    <w:nsid w:val="200C2CBF"/>
    <w:multiLevelType w:val="multilevel"/>
    <w:tmpl w:val="B2F84B3C"/>
    <w:lvl w:ilvl="0">
      <w:start w:val="9"/>
      <w:numFmt w:val="decimal"/>
      <w:lvlText w:val="%1.0"/>
      <w:lvlJc w:val="left"/>
      <w:pPr>
        <w:ind w:left="750" w:hanging="3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458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1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1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287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06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7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9" w:hanging="1440"/>
      </w:pPr>
      <w:rPr>
        <w:rFonts w:cs="Times New Roman" w:hint="default"/>
      </w:rPr>
    </w:lvl>
  </w:abstractNum>
  <w:abstractNum w:abstractNumId="3">
    <w:nsid w:val="31444B8F"/>
    <w:multiLevelType w:val="multilevel"/>
    <w:tmpl w:val="F7B682C2"/>
    <w:lvl w:ilvl="0">
      <w:start w:val="9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>
    <w:nsid w:val="3B50237A"/>
    <w:multiLevelType w:val="hybridMultilevel"/>
    <w:tmpl w:val="56C8ACEA"/>
    <w:lvl w:ilvl="0" w:tplc="19645F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22F1B"/>
    <w:multiLevelType w:val="hybridMultilevel"/>
    <w:tmpl w:val="1B20E9F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7DF06F0"/>
    <w:multiLevelType w:val="multilevel"/>
    <w:tmpl w:val="932A589C"/>
    <w:lvl w:ilvl="0">
      <w:start w:val="9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hyphenationZone w:val="425"/>
  <w:evenAndOddHeaders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FE5"/>
    <w:rsid w:val="0000557B"/>
    <w:rsid w:val="0000741D"/>
    <w:rsid w:val="000275B0"/>
    <w:rsid w:val="000306B0"/>
    <w:rsid w:val="00032163"/>
    <w:rsid w:val="000375F4"/>
    <w:rsid w:val="0004242B"/>
    <w:rsid w:val="00051A89"/>
    <w:rsid w:val="00061970"/>
    <w:rsid w:val="000742E4"/>
    <w:rsid w:val="000F7CD5"/>
    <w:rsid w:val="001109A2"/>
    <w:rsid w:val="001253D4"/>
    <w:rsid w:val="00127213"/>
    <w:rsid w:val="00133B21"/>
    <w:rsid w:val="00135E6B"/>
    <w:rsid w:val="00143357"/>
    <w:rsid w:val="0014367D"/>
    <w:rsid w:val="001872F9"/>
    <w:rsid w:val="0019140D"/>
    <w:rsid w:val="001B4AD4"/>
    <w:rsid w:val="001E11FA"/>
    <w:rsid w:val="001F7E85"/>
    <w:rsid w:val="00200665"/>
    <w:rsid w:val="00252A4A"/>
    <w:rsid w:val="00253EC5"/>
    <w:rsid w:val="00267CF4"/>
    <w:rsid w:val="00272CBA"/>
    <w:rsid w:val="00276FE5"/>
    <w:rsid w:val="002A6701"/>
    <w:rsid w:val="002A682B"/>
    <w:rsid w:val="002C19B7"/>
    <w:rsid w:val="002D228F"/>
    <w:rsid w:val="002D2D9D"/>
    <w:rsid w:val="002F1A96"/>
    <w:rsid w:val="00327FA0"/>
    <w:rsid w:val="00331B1B"/>
    <w:rsid w:val="00356E79"/>
    <w:rsid w:val="00361050"/>
    <w:rsid w:val="00381038"/>
    <w:rsid w:val="003C5C00"/>
    <w:rsid w:val="003D1911"/>
    <w:rsid w:val="003D2B52"/>
    <w:rsid w:val="003E226E"/>
    <w:rsid w:val="003F0480"/>
    <w:rsid w:val="00402E42"/>
    <w:rsid w:val="00404224"/>
    <w:rsid w:val="0041070C"/>
    <w:rsid w:val="00410F74"/>
    <w:rsid w:val="00425FEE"/>
    <w:rsid w:val="00442F17"/>
    <w:rsid w:val="00450EB0"/>
    <w:rsid w:val="0045290C"/>
    <w:rsid w:val="00457A17"/>
    <w:rsid w:val="00463189"/>
    <w:rsid w:val="00485570"/>
    <w:rsid w:val="00491F7F"/>
    <w:rsid w:val="004A7B9E"/>
    <w:rsid w:val="004B1E49"/>
    <w:rsid w:val="004B65C1"/>
    <w:rsid w:val="004D18AE"/>
    <w:rsid w:val="004E0BC2"/>
    <w:rsid w:val="004E6B9B"/>
    <w:rsid w:val="005363A4"/>
    <w:rsid w:val="00550CB0"/>
    <w:rsid w:val="0057357D"/>
    <w:rsid w:val="005A3A43"/>
    <w:rsid w:val="005A40BA"/>
    <w:rsid w:val="005B3B88"/>
    <w:rsid w:val="005B4460"/>
    <w:rsid w:val="005C4D24"/>
    <w:rsid w:val="005D637A"/>
    <w:rsid w:val="0060243B"/>
    <w:rsid w:val="0060554F"/>
    <w:rsid w:val="0060633C"/>
    <w:rsid w:val="00606C3B"/>
    <w:rsid w:val="00610E1C"/>
    <w:rsid w:val="006136D1"/>
    <w:rsid w:val="00614742"/>
    <w:rsid w:val="0063774E"/>
    <w:rsid w:val="00637950"/>
    <w:rsid w:val="006539E8"/>
    <w:rsid w:val="006572F5"/>
    <w:rsid w:val="00665FC8"/>
    <w:rsid w:val="006671D4"/>
    <w:rsid w:val="00681555"/>
    <w:rsid w:val="006D24C9"/>
    <w:rsid w:val="006D6981"/>
    <w:rsid w:val="006E7E55"/>
    <w:rsid w:val="007214CB"/>
    <w:rsid w:val="007577F0"/>
    <w:rsid w:val="00763437"/>
    <w:rsid w:val="00785D31"/>
    <w:rsid w:val="007C49D0"/>
    <w:rsid w:val="007C6F1D"/>
    <w:rsid w:val="007D276B"/>
    <w:rsid w:val="007E0E85"/>
    <w:rsid w:val="007F488E"/>
    <w:rsid w:val="00802D65"/>
    <w:rsid w:val="008310E0"/>
    <w:rsid w:val="00840150"/>
    <w:rsid w:val="00851043"/>
    <w:rsid w:val="008515F4"/>
    <w:rsid w:val="0085378D"/>
    <w:rsid w:val="00856206"/>
    <w:rsid w:val="00860003"/>
    <w:rsid w:val="00871DA5"/>
    <w:rsid w:val="00897213"/>
    <w:rsid w:val="008B6AB3"/>
    <w:rsid w:val="008E6B24"/>
    <w:rsid w:val="008F04BA"/>
    <w:rsid w:val="00914931"/>
    <w:rsid w:val="00955718"/>
    <w:rsid w:val="00957B32"/>
    <w:rsid w:val="0096072E"/>
    <w:rsid w:val="00972B69"/>
    <w:rsid w:val="00996D1C"/>
    <w:rsid w:val="009B0FA5"/>
    <w:rsid w:val="009B7E76"/>
    <w:rsid w:val="009D7FDC"/>
    <w:rsid w:val="009F0A73"/>
    <w:rsid w:val="00A009B1"/>
    <w:rsid w:val="00A16D26"/>
    <w:rsid w:val="00A209B0"/>
    <w:rsid w:val="00A54AE5"/>
    <w:rsid w:val="00AD0A76"/>
    <w:rsid w:val="00AE3299"/>
    <w:rsid w:val="00AE547C"/>
    <w:rsid w:val="00B015EE"/>
    <w:rsid w:val="00B11905"/>
    <w:rsid w:val="00B920BF"/>
    <w:rsid w:val="00B96CF1"/>
    <w:rsid w:val="00BB02E0"/>
    <w:rsid w:val="00BC0F30"/>
    <w:rsid w:val="00BC49C2"/>
    <w:rsid w:val="00BE0B6E"/>
    <w:rsid w:val="00BF386F"/>
    <w:rsid w:val="00C0192C"/>
    <w:rsid w:val="00C102C2"/>
    <w:rsid w:val="00C10E10"/>
    <w:rsid w:val="00C14AFA"/>
    <w:rsid w:val="00C26A68"/>
    <w:rsid w:val="00C3592E"/>
    <w:rsid w:val="00C3749A"/>
    <w:rsid w:val="00C42B9E"/>
    <w:rsid w:val="00C732AC"/>
    <w:rsid w:val="00C7341E"/>
    <w:rsid w:val="00CB7A8E"/>
    <w:rsid w:val="00CD29C3"/>
    <w:rsid w:val="00CF5910"/>
    <w:rsid w:val="00CF642F"/>
    <w:rsid w:val="00D27DD8"/>
    <w:rsid w:val="00D43B5B"/>
    <w:rsid w:val="00D56CE3"/>
    <w:rsid w:val="00D67C03"/>
    <w:rsid w:val="00DA3E18"/>
    <w:rsid w:val="00DB4E79"/>
    <w:rsid w:val="00DD3201"/>
    <w:rsid w:val="00E11A74"/>
    <w:rsid w:val="00E121B7"/>
    <w:rsid w:val="00E20657"/>
    <w:rsid w:val="00E213A2"/>
    <w:rsid w:val="00E447D1"/>
    <w:rsid w:val="00E669C2"/>
    <w:rsid w:val="00E70112"/>
    <w:rsid w:val="00E86C7C"/>
    <w:rsid w:val="00EB50B2"/>
    <w:rsid w:val="00EC414C"/>
    <w:rsid w:val="00ED38B8"/>
    <w:rsid w:val="00F64EC8"/>
    <w:rsid w:val="00F82E8A"/>
    <w:rsid w:val="00F83184"/>
    <w:rsid w:val="00F97828"/>
    <w:rsid w:val="00FA6CD8"/>
    <w:rsid w:val="00FB14CF"/>
    <w:rsid w:val="00FC0F2C"/>
    <w:rsid w:val="00FD6707"/>
    <w:rsid w:val="00FF1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B9B"/>
    <w:pPr>
      <w:spacing w:after="200" w:line="276" w:lineRule="auto"/>
    </w:pPr>
    <w:rPr>
      <w:lang w:val="sl-SI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76FE5"/>
    <w:pPr>
      <w:ind w:left="720"/>
      <w:contextualSpacing/>
    </w:pPr>
  </w:style>
  <w:style w:type="table" w:styleId="TableGrid">
    <w:name w:val="Table Grid"/>
    <w:basedOn w:val="TableNormal"/>
    <w:uiPriority w:val="99"/>
    <w:rsid w:val="00C7341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55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3592E"/>
    <w:rPr>
      <w:rFonts w:cs="Times New Roman"/>
      <w:color w:val="029A58"/>
      <w:u w:val="none"/>
      <w:effect w:val="none"/>
    </w:rPr>
  </w:style>
  <w:style w:type="character" w:styleId="Emphasis">
    <w:name w:val="Emphasis"/>
    <w:basedOn w:val="DefaultParagraphFont"/>
    <w:uiPriority w:val="99"/>
    <w:qFormat/>
    <w:rsid w:val="00C3592E"/>
    <w:rPr>
      <w:rFonts w:cs="Times New Roman"/>
      <w:b/>
      <w:bCs/>
    </w:rPr>
  </w:style>
  <w:style w:type="character" w:customStyle="1" w:styleId="st">
    <w:name w:val="st"/>
    <w:basedOn w:val="DefaultParagraphFont"/>
    <w:uiPriority w:val="99"/>
    <w:rsid w:val="00C3592E"/>
    <w:rPr>
      <w:rFonts w:cs="Times New Roman"/>
    </w:rPr>
  </w:style>
  <w:style w:type="paragraph" w:styleId="NormalWeb">
    <w:name w:val="Normal (Web)"/>
    <w:basedOn w:val="Normal"/>
    <w:uiPriority w:val="99"/>
    <w:rsid w:val="000306B0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hps">
    <w:name w:val="hps"/>
    <w:basedOn w:val="DefaultParagraphFont"/>
    <w:uiPriority w:val="99"/>
    <w:rsid w:val="00B11905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B11905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D29C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D29C3"/>
    <w:rPr>
      <w:rFonts w:cs="Times New Roman"/>
    </w:rPr>
  </w:style>
  <w:style w:type="paragraph" w:customStyle="1" w:styleId="msonormalcxspmittel">
    <w:name w:val="msonormalcxspmittel"/>
    <w:basedOn w:val="Normal"/>
    <w:uiPriority w:val="99"/>
    <w:rsid w:val="005B3B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490</Words>
  <Characters>3090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Živa BOBIČ ČERVEK</dc:creator>
  <cp:keywords/>
  <dc:description/>
  <cp:lastModifiedBy>kus27</cp:lastModifiedBy>
  <cp:revision>2</cp:revision>
  <cp:lastPrinted>2013-05-28T06:52:00Z</cp:lastPrinted>
  <dcterms:created xsi:type="dcterms:W3CDTF">2013-08-05T06:31:00Z</dcterms:created>
  <dcterms:modified xsi:type="dcterms:W3CDTF">2013-08-05T06:31:00Z</dcterms:modified>
</cp:coreProperties>
</file>